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98" w:rsidRPr="00CE63A8" w:rsidRDefault="00994798" w:rsidP="006213DD">
      <w:pPr>
        <w:pStyle w:val="LessonsTitle"/>
        <w:jc w:val="both"/>
        <w:rPr>
          <w:rStyle w:val="LessonHighlightChar"/>
          <w:rFonts w:cs="Arial"/>
          <w:sz w:val="32"/>
        </w:rPr>
      </w:pPr>
      <w:bookmarkStart w:id="0" w:name="_GoBack"/>
      <w:bookmarkEnd w:id="0"/>
      <w:r w:rsidRPr="00CE63A8">
        <w:rPr>
          <w:sz w:val="40"/>
        </w:rPr>
        <w:t>What is the Weather Like Today and How Is It Different from Yesterday?</w:t>
      </w:r>
    </w:p>
    <w:p w:rsidR="00994798" w:rsidRPr="00800FD0" w:rsidRDefault="00994798" w:rsidP="006213DD">
      <w:pPr>
        <w:pStyle w:val="LessonHeader"/>
        <w:jc w:val="both"/>
      </w:pPr>
      <w:r w:rsidRPr="00800FD0">
        <w:t>Introduction</w:t>
      </w:r>
    </w:p>
    <w:p w:rsidR="00994798" w:rsidRPr="00E34CFA" w:rsidRDefault="00994798" w:rsidP="006213DD">
      <w:pPr>
        <w:pStyle w:val="LessonHighlight"/>
        <w:jc w:val="both"/>
        <w:rPr>
          <w:sz w:val="40"/>
        </w:rPr>
      </w:pPr>
      <w:r w:rsidRPr="00E34CFA">
        <w:t>Weather Reports</w:t>
      </w:r>
    </w:p>
    <w:p w:rsidR="00994798" w:rsidRDefault="00994798" w:rsidP="006213DD">
      <w:pPr>
        <w:pStyle w:val="NormalWeb"/>
        <w:spacing w:before="0" w:beforeAutospacing="0" w:after="0" w:afterAutospacing="0"/>
        <w:jc w:val="both"/>
        <w:rPr>
          <w:rFonts w:ascii="Calibri" w:hAnsi="Calibri"/>
          <w:bCs/>
          <w:sz w:val="22"/>
          <w:szCs w:val="22"/>
        </w:rPr>
      </w:pPr>
    </w:p>
    <w:p w:rsidR="00994798" w:rsidRPr="00E34CFA" w:rsidRDefault="00994798" w:rsidP="006213DD">
      <w:pPr>
        <w:pStyle w:val="NormalWeb"/>
        <w:spacing w:before="0" w:beforeAutospacing="0" w:after="240" w:afterAutospacing="0"/>
        <w:jc w:val="both"/>
        <w:rPr>
          <w:rFonts w:ascii="Calibri" w:hAnsi="Calibri"/>
          <w:sz w:val="22"/>
          <w:szCs w:val="22"/>
        </w:rPr>
      </w:pPr>
      <w:r w:rsidRPr="00E34CFA">
        <w:rPr>
          <w:rFonts w:ascii="Calibri" w:hAnsi="Calibri"/>
          <w:bCs/>
          <w:sz w:val="22"/>
          <w:szCs w:val="22"/>
        </w:rPr>
        <w:t>Weather</w:t>
      </w:r>
      <w:r w:rsidRPr="00E34CFA">
        <w:rPr>
          <w:rFonts w:ascii="Calibri" w:hAnsi="Calibri"/>
          <w:sz w:val="22"/>
          <w:szCs w:val="22"/>
        </w:rPr>
        <w:t xml:space="preserve"> is the state of the atmosphere around us.  It can be hot or cold, wet or dry, calm or stormy, clear or cloudy. Weather generally refers to day-to-day temperature and precipitation activity, whereas climate is the term for the average atmospheric conditions over longer periods of time. Most weather phenomena occur in the troposphere, just below the stratosphere. When used without qualification, "weather" is understood to mean the weather of Earth.</w:t>
      </w:r>
    </w:p>
    <w:p w:rsidR="00994798" w:rsidRPr="00E34CFA" w:rsidRDefault="00994798" w:rsidP="006213DD">
      <w:pPr>
        <w:spacing w:after="240" w:line="240" w:lineRule="auto"/>
        <w:jc w:val="both"/>
        <w:rPr>
          <w:rFonts w:cs="Times New Roman"/>
        </w:rPr>
      </w:pPr>
      <w:r w:rsidRPr="00E34CFA">
        <w:rPr>
          <w:rFonts w:cs="Times New Roman"/>
        </w:rPr>
        <w:t xml:space="preserve">Different weather reports contain different amounts of information. The simplest and shortest weather report contains only one piece of information, the present temperature.  More detailed weather reports contain information about precipitation, relative humidity, barometric pressure, and more. </w:t>
      </w:r>
    </w:p>
    <w:p w:rsidR="00994798" w:rsidRPr="00E34CFA" w:rsidRDefault="00994798" w:rsidP="006213DD">
      <w:pPr>
        <w:spacing w:after="240" w:line="240" w:lineRule="auto"/>
        <w:jc w:val="both"/>
        <w:rPr>
          <w:rFonts w:cs="Times New Roman"/>
        </w:rPr>
      </w:pPr>
      <w:r w:rsidRPr="00E34CFA">
        <w:rPr>
          <w:rFonts w:cs="Times New Roman"/>
        </w:rPr>
        <w:t xml:space="preserve">Often a weather report tells you the highest and lowest temperatures for the past day. The day’s lowest temperature usually occurs just after sunrise. The day’s highest temperature is usually reached during early to mid-afternoon. The may also give you the average temperature for the day. The average daily temperature lies halfway between the highest temperature and the lowest temperature. </w:t>
      </w:r>
    </w:p>
    <w:p w:rsidR="00994798" w:rsidRPr="00555122" w:rsidRDefault="00994798" w:rsidP="006213DD">
      <w:pPr>
        <w:autoSpaceDE w:val="0"/>
        <w:autoSpaceDN w:val="0"/>
        <w:adjustRightInd w:val="0"/>
        <w:spacing w:after="240" w:line="240" w:lineRule="auto"/>
        <w:jc w:val="both"/>
        <w:rPr>
          <w:rFonts w:cs="Times New Roman"/>
        </w:rPr>
      </w:pPr>
      <w:r w:rsidRPr="00555122">
        <w:rPr>
          <w:rFonts w:cs="Times New Roman"/>
        </w:rPr>
        <w:t>Most weather reports give the amount of precipitation, if any fell during the past day. They also tell you the totals for the current month and the current year. Reports also indicate how much the monthly and annual precipitation totals are above or below normal (the long-term average).</w:t>
      </w:r>
    </w:p>
    <w:p w:rsidR="00994798" w:rsidRPr="00555122" w:rsidRDefault="00994798" w:rsidP="006213DD">
      <w:pPr>
        <w:pStyle w:val="LessonHighlight"/>
        <w:jc w:val="both"/>
      </w:pPr>
      <w:r w:rsidRPr="00555122">
        <w:t>Weather Forecasts</w:t>
      </w:r>
    </w:p>
    <w:p w:rsidR="00994798" w:rsidRPr="00555122" w:rsidRDefault="00994798" w:rsidP="006213DD">
      <w:pPr>
        <w:autoSpaceDE w:val="0"/>
        <w:autoSpaceDN w:val="0"/>
        <w:adjustRightInd w:val="0"/>
        <w:spacing w:after="240" w:line="240" w:lineRule="auto"/>
        <w:jc w:val="both"/>
        <w:rPr>
          <w:rFonts w:cs="Times New Roman"/>
        </w:rPr>
      </w:pPr>
      <w:r w:rsidRPr="00555122">
        <w:rPr>
          <w:rFonts w:cs="Times New Roman"/>
        </w:rPr>
        <w:t xml:space="preserve">People are usually most interested in what the weather will be tomorrow or in the next few days. </w:t>
      </w:r>
      <w:r w:rsidRPr="00E34CFA">
        <w:rPr>
          <w:rFonts w:cs="Times New Roman"/>
        </w:rPr>
        <w:t>Meteorologists</w:t>
      </w:r>
      <w:r w:rsidRPr="00555122">
        <w:rPr>
          <w:rFonts w:cs="Times New Roman"/>
        </w:rPr>
        <w:t xml:space="preserve"> make both short-term (up to one week) and long-term (a month, a season, or a ye</w:t>
      </w:r>
      <w:r>
        <w:rPr>
          <w:rFonts w:cs="Times New Roman"/>
        </w:rPr>
        <w:t xml:space="preserve">ar) forecasts of the weather </w:t>
      </w:r>
      <w:r w:rsidRPr="00555122">
        <w:rPr>
          <w:rFonts w:cs="Times New Roman"/>
        </w:rPr>
        <w:t xml:space="preserve">. Long-term forecasts are sometimes called outlooks.  Long-range outlooks are different from short-term forecasts in that they predict departures of temperature and precipitation from long-term averages (e.g. colder or warmer than normal, wetter or drier than normal). </w:t>
      </w:r>
    </w:p>
    <w:p w:rsidR="00994798" w:rsidRPr="00555122" w:rsidRDefault="00994798" w:rsidP="006213DD">
      <w:pPr>
        <w:autoSpaceDE w:val="0"/>
        <w:autoSpaceDN w:val="0"/>
        <w:adjustRightInd w:val="0"/>
        <w:spacing w:after="240" w:line="240" w:lineRule="auto"/>
        <w:jc w:val="both"/>
        <w:rPr>
          <w:rFonts w:cs="Times New Roman"/>
        </w:rPr>
      </w:pPr>
      <w:r w:rsidRPr="00E34CFA">
        <w:rPr>
          <w:rStyle w:val="LessonTextChar0"/>
        </w:rPr>
        <w:t>Many years ago, the only way of predicting the weather was to use local experiences. The next day’s weather was often predicted based on the previous day’s weather.  As you can imagine, the success of such forecasting was not much better than</w:t>
      </w:r>
      <w:r w:rsidRPr="00555122">
        <w:rPr>
          <w:rFonts w:cs="Times New Roman"/>
        </w:rPr>
        <w:t xml:space="preserve"> making a random guess. </w:t>
      </w:r>
    </w:p>
    <w:p w:rsidR="00994798" w:rsidRPr="00555122" w:rsidRDefault="00994798" w:rsidP="006213DD">
      <w:pPr>
        <w:autoSpaceDE w:val="0"/>
        <w:autoSpaceDN w:val="0"/>
        <w:adjustRightInd w:val="0"/>
        <w:spacing w:after="240" w:line="240" w:lineRule="auto"/>
        <w:jc w:val="both"/>
        <w:rPr>
          <w:rFonts w:cs="Times New Roman"/>
        </w:rPr>
      </w:pPr>
      <w:r w:rsidRPr="00555122">
        <w:rPr>
          <w:rFonts w:cs="Times New Roman"/>
        </w:rPr>
        <w:t xml:space="preserve">Once the national weather service began to gather weather observations from weather stations located over large areas of the country, simultaneous weather observations allowed meteorologists to plot weather maps and follow weather systems as they moved from place to place, greatly improving the accuracy of weather forecasts.  Through the 20th century, meteorologists developed even better tools for observing and predicting the weather. </w:t>
      </w:r>
    </w:p>
    <w:p w:rsidR="00994798" w:rsidRPr="00555122" w:rsidRDefault="00994798" w:rsidP="006213DD">
      <w:pPr>
        <w:autoSpaceDE w:val="0"/>
        <w:autoSpaceDN w:val="0"/>
        <w:adjustRightInd w:val="0"/>
        <w:spacing w:after="240" w:line="240" w:lineRule="auto"/>
        <w:jc w:val="both"/>
        <w:rPr>
          <w:rFonts w:cs="Times New Roman"/>
          <w:sz w:val="24"/>
          <w:szCs w:val="24"/>
        </w:rPr>
      </w:pPr>
      <w:r w:rsidRPr="00555122">
        <w:rPr>
          <w:rFonts w:cs="Times New Roman"/>
        </w:rPr>
        <w:t>The science of weather fo</w:t>
      </w:r>
      <w:r>
        <w:rPr>
          <w:rFonts w:cs="Times New Roman"/>
        </w:rPr>
        <w:t xml:space="preserve">recasting is still developing.  </w:t>
      </w:r>
      <w:r w:rsidRPr="00555122">
        <w:rPr>
          <w:rFonts w:cs="Times New Roman"/>
        </w:rPr>
        <w:t xml:space="preserve">Weather prediction will never be perfect. Small changes in the weather in one place can cause much larger changes in weather elsewhere. The effects are small at first, but they become much greater. It’s very difficult </w:t>
      </w:r>
      <w:r>
        <w:rPr>
          <w:rFonts w:cs="Times New Roman"/>
        </w:rPr>
        <w:t xml:space="preserve">to </w:t>
      </w:r>
      <w:r w:rsidRPr="00555122">
        <w:rPr>
          <w:rFonts w:cs="Times New Roman"/>
        </w:rPr>
        <w:t>predict these interactions. Although forecasts will never be perfect, they will continue to improve in the years ahead. Through research, meteorologists learn more and more about the details of how weather in the Earth system works.</w:t>
      </w:r>
      <w:r w:rsidRPr="00555122">
        <w:rPr>
          <w:rFonts w:cs="Times New Roman"/>
          <w:sz w:val="24"/>
          <w:szCs w:val="24"/>
        </w:rPr>
        <w:t xml:space="preserve"> </w:t>
      </w:r>
    </w:p>
    <w:p w:rsidR="00994798" w:rsidRPr="001D7057" w:rsidRDefault="00994798" w:rsidP="006213DD">
      <w:pPr>
        <w:pStyle w:val="LessonHeader"/>
        <w:jc w:val="both"/>
      </w:pPr>
      <w:r w:rsidRPr="00800FD0">
        <w:t>Measurements to be taken</w:t>
      </w:r>
    </w:p>
    <w:p w:rsidR="00994798" w:rsidRDefault="00994798" w:rsidP="006213DD">
      <w:pPr>
        <w:pStyle w:val="LessonText0"/>
        <w:jc w:val="both"/>
      </w:pPr>
      <w:r>
        <w:t>In this investigation, students will measure daily weather conditions including temperature, humidity, air pressure and precipitation.  Measurements will be taken from a designated weather station located on the school grounds on an on-going basis throughout the school year and recorded as a class on a daily basis.</w:t>
      </w:r>
    </w:p>
    <w:p w:rsidR="00994798" w:rsidRDefault="00994798" w:rsidP="006213DD">
      <w:pPr>
        <w:pStyle w:val="LessonHeader"/>
        <w:jc w:val="both"/>
      </w:pPr>
      <w:r>
        <w:t>Materials needed</w:t>
      </w:r>
    </w:p>
    <w:p w:rsidR="00994798" w:rsidRDefault="00994798" w:rsidP="006213DD">
      <w:pPr>
        <w:pStyle w:val="ListParagraph"/>
        <w:numPr>
          <w:ilvl w:val="0"/>
          <w:numId w:val="17"/>
        </w:numPr>
        <w:spacing w:after="0" w:line="240" w:lineRule="auto"/>
        <w:jc w:val="both"/>
        <w:rPr>
          <w:shd w:val="clear" w:color="auto" w:fill="FFFFFF"/>
        </w:rPr>
      </w:pPr>
      <w:r>
        <w:rPr>
          <w:shd w:val="clear" w:color="auto" w:fill="FFFFFF"/>
        </w:rPr>
        <w:t>Mini</w:t>
      </w:r>
    </w:p>
    <w:p w:rsidR="00994798" w:rsidRPr="00E82A83" w:rsidRDefault="00994798" w:rsidP="006213DD">
      <w:pPr>
        <w:pStyle w:val="ListParagraph"/>
        <w:numPr>
          <w:ilvl w:val="0"/>
          <w:numId w:val="17"/>
        </w:numPr>
        <w:spacing w:after="0" w:line="240" w:lineRule="auto"/>
        <w:jc w:val="both"/>
        <w:rPr>
          <w:shd w:val="clear" w:color="auto" w:fill="FFFFFF"/>
        </w:rPr>
      </w:pPr>
      <w:r w:rsidRPr="00E82A83">
        <w:rPr>
          <w:shd w:val="clear" w:color="auto" w:fill="FFFFFF"/>
        </w:rPr>
        <w:t>Rain gauge</w:t>
      </w:r>
    </w:p>
    <w:p w:rsidR="00994798" w:rsidRPr="00555122" w:rsidRDefault="00994798" w:rsidP="006213DD">
      <w:pPr>
        <w:pStyle w:val="ListParagraph"/>
        <w:numPr>
          <w:ilvl w:val="0"/>
          <w:numId w:val="17"/>
        </w:numPr>
        <w:spacing w:after="0" w:line="240" w:lineRule="auto"/>
        <w:jc w:val="both"/>
        <w:rPr>
          <w:shd w:val="clear" w:color="auto" w:fill="FFFFFF"/>
        </w:rPr>
      </w:pPr>
      <w:r w:rsidRPr="00555122">
        <w:rPr>
          <w:shd w:val="clear" w:color="auto" w:fill="FFFFFF"/>
        </w:rPr>
        <w:t xml:space="preserve">Vented protective housing for </w:t>
      </w:r>
      <w:r>
        <w:rPr>
          <w:shd w:val="clear" w:color="auto" w:fill="FFFFFF"/>
        </w:rPr>
        <w:t xml:space="preserve">Mini </w:t>
      </w:r>
      <w:r w:rsidRPr="00555122">
        <w:rPr>
          <w:shd w:val="clear" w:color="auto" w:fill="FFFFFF"/>
        </w:rPr>
        <w:t xml:space="preserve"> </w:t>
      </w:r>
    </w:p>
    <w:p w:rsidR="00994798" w:rsidRDefault="00994798" w:rsidP="006213DD">
      <w:pPr>
        <w:pStyle w:val="LessonText0"/>
        <w:numPr>
          <w:ilvl w:val="0"/>
          <w:numId w:val="17"/>
        </w:numPr>
        <w:spacing w:after="0"/>
        <w:jc w:val="both"/>
        <w:rPr>
          <w:shd w:val="clear" w:color="auto" w:fill="FFFFFF"/>
        </w:rPr>
      </w:pPr>
      <w:r>
        <w:rPr>
          <w:shd w:val="clear" w:color="auto" w:fill="FFFFFF"/>
        </w:rPr>
        <w:t>Weather Calendar Bulletin Board with weather symbols</w:t>
      </w:r>
    </w:p>
    <w:p w:rsidR="00994798" w:rsidRDefault="00994798" w:rsidP="006213DD">
      <w:pPr>
        <w:pStyle w:val="LessonText0"/>
        <w:numPr>
          <w:ilvl w:val="0"/>
          <w:numId w:val="17"/>
        </w:numPr>
        <w:jc w:val="both"/>
        <w:rPr>
          <w:shd w:val="clear" w:color="auto" w:fill="FFFFFF"/>
        </w:rPr>
      </w:pPr>
      <w:r>
        <w:rPr>
          <w:shd w:val="clear" w:color="auto" w:fill="FFFFFF"/>
        </w:rPr>
        <w:t>Weather Calendar Worksheet (master attached)</w:t>
      </w:r>
      <w:r w:rsidRPr="00B57D0B">
        <w:rPr>
          <w:noProof/>
        </w:rPr>
        <w:t xml:space="preserve"> </w:t>
      </w:r>
    </w:p>
    <w:p w:rsidR="00994798" w:rsidRDefault="00994798" w:rsidP="006213DD">
      <w:pPr>
        <w:pStyle w:val="LessonText0"/>
        <w:spacing w:after="0"/>
        <w:jc w:val="both"/>
      </w:pPr>
      <w:r>
        <w:t xml:space="preserve">Information about protective weather boxes can be found at: </w:t>
      </w:r>
    </w:p>
    <w:p w:rsidR="00994798" w:rsidRDefault="00994798" w:rsidP="006213DD">
      <w:pPr>
        <w:pStyle w:val="LessonText0"/>
        <w:spacing w:after="0"/>
        <w:jc w:val="both"/>
      </w:pPr>
      <w:hyperlink r:id="rId7" w:history="1">
        <w:r w:rsidRPr="00B30DAC">
          <w:rPr>
            <w:rStyle w:val="Hyperlink"/>
            <w:rFonts w:cs="Arial"/>
          </w:rPr>
          <w:t>http://www.weatherforschools.me.uk/html/weatherboxes.html</w:t>
        </w:r>
      </w:hyperlink>
    </w:p>
    <w:p w:rsidR="00994798" w:rsidRDefault="00994798" w:rsidP="006213DD">
      <w:pPr>
        <w:pStyle w:val="LessonText0"/>
        <w:spacing w:after="0"/>
        <w:jc w:val="both"/>
      </w:pPr>
    </w:p>
    <w:p w:rsidR="00994798" w:rsidRDefault="00994798" w:rsidP="006213DD">
      <w:pPr>
        <w:pStyle w:val="LessonText0"/>
        <w:spacing w:after="0"/>
        <w:jc w:val="both"/>
      </w:pPr>
      <w:r>
        <w:t>Directions to build a protective weather instrument box can be found at:</w:t>
      </w:r>
    </w:p>
    <w:p w:rsidR="00994798" w:rsidRPr="00800FD0" w:rsidRDefault="00994798" w:rsidP="006213DD">
      <w:pPr>
        <w:pStyle w:val="LessonText0"/>
        <w:jc w:val="both"/>
      </w:pPr>
      <w:hyperlink r:id="rId8" w:history="1">
        <w:r w:rsidRPr="00A91070">
          <w:rPr>
            <w:rStyle w:val="Hyperlink"/>
          </w:rPr>
          <w:t>https://www.globe.gov/documents/348614/348678/atinst.pdf</w:t>
        </w:r>
      </w:hyperlink>
      <w:r>
        <w:t xml:space="preserve"> </w:t>
      </w:r>
    </w:p>
    <w:p w:rsidR="00994798" w:rsidRDefault="00994798" w:rsidP="006213DD">
      <w:pPr>
        <w:pStyle w:val="LessonHeader"/>
        <w:jc w:val="both"/>
      </w:pPr>
      <w:r>
        <w:t>Mini Set Up</w:t>
      </w:r>
    </w:p>
    <w:p w:rsidR="00994798" w:rsidRDefault="00994798" w:rsidP="006213DD">
      <w:pPr>
        <w:pStyle w:val="Default"/>
        <w:jc w:val="both"/>
        <w:rPr>
          <w:rFonts w:ascii="Calibri" w:hAnsi="Calibri"/>
          <w:sz w:val="22"/>
          <w:szCs w:val="22"/>
        </w:rP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53pt;margin-top:22.25pt;width:84pt;height:83.4pt;z-index:251658240;visibility:visible">
            <v:imagedata r:id="rId9" o:title="" croptop="3584f" cropbottom="6603f" cropleft="8578f" cropright="8921f"/>
            <w10:wrap type="square"/>
          </v:shape>
        </w:pict>
      </w: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in setting up the Mini through the GlobiLab software. </w:t>
      </w:r>
    </w:p>
    <w:p w:rsidR="00994798" w:rsidRDefault="00994798" w:rsidP="006213DD">
      <w:pPr>
        <w:pStyle w:val="Default"/>
        <w:numPr>
          <w:ilvl w:val="0"/>
          <w:numId w:val="18"/>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Ambient Temperature </w:t>
      </w:r>
      <w:r w:rsidRPr="002A3170">
        <w:rPr>
          <w:rFonts w:ascii="Calibri" w:hAnsi="Calibri"/>
          <w:sz w:val="22"/>
          <w:szCs w:val="22"/>
        </w:rPr>
        <w:t xml:space="preserve">  </w:t>
      </w:r>
    </w:p>
    <w:p w:rsidR="00994798" w:rsidRPr="002A3170" w:rsidRDefault="00994798" w:rsidP="006213DD">
      <w:pPr>
        <w:pStyle w:val="Default"/>
        <w:numPr>
          <w:ilvl w:val="0"/>
          <w:numId w:val="18"/>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Manual</w:t>
      </w:r>
    </w:p>
    <w:p w:rsidR="00994798" w:rsidRDefault="00994798" w:rsidP="006213DD">
      <w:pPr>
        <w:pStyle w:val="Default"/>
        <w:numPr>
          <w:ilvl w:val="0"/>
          <w:numId w:val="18"/>
        </w:numPr>
        <w:spacing w:after="240"/>
        <w:jc w:val="both"/>
        <w:rPr>
          <w:rFonts w:ascii="Calibri" w:hAnsi="Calibri"/>
          <w:sz w:val="22"/>
          <w:szCs w:val="22"/>
        </w:rPr>
      </w:pPr>
      <w:r>
        <w:rPr>
          <w:rFonts w:ascii="Calibri" w:hAnsi="Calibri"/>
          <w:sz w:val="22"/>
          <w:szCs w:val="22"/>
        </w:rPr>
        <w:t>Number of Samples - select 100</w:t>
      </w:r>
    </w:p>
    <w:p w:rsidR="00994798" w:rsidRDefault="00994798" w:rsidP="006213DD">
      <w:pPr>
        <w:pStyle w:val="Lessontext"/>
        <w:jc w:val="both"/>
      </w:pPr>
      <w:r>
        <w:t>When you push the Run button, the green LED lights will circle, indicating that the Mini is in Manual data collection mode.</w:t>
      </w:r>
    </w:p>
    <w:p w:rsidR="00994798" w:rsidRDefault="00994798" w:rsidP="006213DD">
      <w:pPr>
        <w:pStyle w:val="LessonHeader"/>
        <w:jc w:val="both"/>
      </w:pPr>
      <w:r>
        <w:t>Experiment Set Up</w:t>
      </w:r>
    </w:p>
    <w:p w:rsidR="00994798" w:rsidRDefault="00994798" w:rsidP="006213DD">
      <w:pPr>
        <w:pStyle w:val="LessonHeader"/>
        <w:jc w:val="center"/>
      </w:pPr>
      <w:r>
        <w:pict>
          <v:shape id="_x0000_i1027" type="#_x0000_t75" style="width:275.25pt;height:228pt">
            <v:imagedata r:id="rId10" o:title=""/>
          </v:shape>
        </w:pict>
      </w:r>
    </w:p>
    <w:p w:rsidR="00994798" w:rsidRDefault="00994798" w:rsidP="006213DD">
      <w:pPr>
        <w:pStyle w:val="LessonText0"/>
        <w:numPr>
          <w:ilvl w:val="0"/>
          <w:numId w:val="25"/>
        </w:numPr>
        <w:ind w:left="360"/>
        <w:jc w:val="both"/>
      </w:pPr>
      <w:r w:rsidRPr="00555122">
        <w:t>Select a place in your school yard that is shaded from the sun and at least 1 meter from any buildings</w:t>
      </w:r>
      <w:r>
        <w:t xml:space="preserve"> to set up your weather station</w:t>
      </w:r>
      <w:r w:rsidRPr="00555122">
        <w:t>.  The protective box should be placed on a stand at least 60 cm tall (like a picnic table or an overturned trash can</w:t>
      </w:r>
      <w:r>
        <w:t xml:space="preserve"> or a pole</w:t>
      </w:r>
      <w:r w:rsidRPr="00555122">
        <w:t xml:space="preserve">).  You want to be sure that heat </w:t>
      </w:r>
      <w:r w:rsidRPr="00E82A83">
        <w:t>from the ground or buildings doesn’t interfere with your measurements.</w:t>
      </w:r>
    </w:p>
    <w:p w:rsidR="00994798" w:rsidRDefault="00994798" w:rsidP="006213DD">
      <w:pPr>
        <w:pStyle w:val="LessonText0"/>
        <w:numPr>
          <w:ilvl w:val="0"/>
          <w:numId w:val="25"/>
        </w:numPr>
        <w:ind w:left="360"/>
        <w:jc w:val="both"/>
      </w:pPr>
      <w:r w:rsidRPr="00203209">
        <w:t>Attach your rain gauge to side of the protective box so that it does not interfere with opening the box and is not covered by any part of the box’s roof.</w:t>
      </w:r>
    </w:p>
    <w:p w:rsidR="00994798" w:rsidRPr="008F7F3F" w:rsidRDefault="00994798" w:rsidP="006213DD">
      <w:pPr>
        <w:pStyle w:val="LessonText0"/>
        <w:numPr>
          <w:ilvl w:val="0"/>
          <w:numId w:val="25"/>
        </w:numPr>
        <w:ind w:left="360"/>
        <w:jc w:val="both"/>
      </w:pPr>
      <w:r w:rsidRPr="00203209">
        <w:t xml:space="preserve">Set up your Weather Calendar bulletin board.  It should be a large calendar, showing one </w:t>
      </w:r>
      <w:r>
        <w:t>week</w:t>
      </w:r>
      <w:r w:rsidRPr="00203209">
        <w:t xml:space="preserve"> at a time.  Cut out or purchase paper thermometers, suns, clouds, clouds with lightening, clouds with snow flakes and clouds with raindrops.  You will use these to post the daily temperatures and weather.  The space for each day should be big enough to post information from three times during the school day (perhaps the beginning of the day, end of the</w:t>
      </w:r>
      <w:r>
        <w:t xml:space="preserve"> day and lunch time).</w:t>
      </w:r>
    </w:p>
    <w:p w:rsidR="00994798" w:rsidRPr="009F5396" w:rsidRDefault="00994798" w:rsidP="006213DD">
      <w:pPr>
        <w:pStyle w:val="LessonHeader"/>
        <w:keepNext/>
        <w:keepLines/>
        <w:jc w:val="both"/>
      </w:pPr>
      <w:r>
        <w:t xml:space="preserve">Experiment Procedure </w:t>
      </w:r>
    </w:p>
    <w:p w:rsidR="00994798" w:rsidRDefault="00994798" w:rsidP="006213DD">
      <w:pPr>
        <w:pStyle w:val="LessonText0"/>
        <w:keepNext/>
        <w:keepLines/>
        <w:jc w:val="both"/>
      </w:pPr>
      <w:r>
        <w:t xml:space="preserve">Start the GlobiLab software from the computer/tablet and place the Mini in the weather station box.  </w:t>
      </w:r>
    </w:p>
    <w:p w:rsidR="00994798" w:rsidRDefault="00994798" w:rsidP="006213DD">
      <w:pPr>
        <w:pStyle w:val="LessonText0"/>
        <w:numPr>
          <w:ilvl w:val="0"/>
          <w:numId w:val="37"/>
        </w:numPr>
        <w:jc w:val="both"/>
        <w:rPr>
          <w:noProof/>
          <w:lang w:bidi="he-IL"/>
        </w:rPr>
      </w:pPr>
      <w:r w:rsidRPr="00555122">
        <w:rPr>
          <w:noProof/>
          <w:lang w:bidi="he-IL"/>
        </w:rPr>
        <w:t xml:space="preserve">Allow the </w:t>
      </w:r>
      <w:r>
        <w:rPr>
          <w:noProof/>
          <w:lang w:bidi="he-IL"/>
        </w:rPr>
        <w:t>Mini</w:t>
      </w:r>
      <w:r w:rsidRPr="00555122">
        <w:rPr>
          <w:noProof/>
          <w:lang w:bidi="he-IL"/>
        </w:rPr>
        <w:t xml:space="preserve"> to </w:t>
      </w:r>
      <w:r>
        <w:rPr>
          <w:noProof/>
          <w:lang w:bidi="he-IL"/>
        </w:rPr>
        <w:t>sit in the weather station for at least 30 minutes before taking your first measurement</w:t>
      </w:r>
      <w:r w:rsidRPr="00555122">
        <w:rPr>
          <w:noProof/>
          <w:lang w:bidi="he-IL"/>
        </w:rPr>
        <w:t xml:space="preserve">.  </w:t>
      </w:r>
      <w:r>
        <w:rPr>
          <w:noProof/>
          <w:lang w:bidi="he-IL"/>
        </w:rPr>
        <w:t>To take a measurement, simply press the blue control key in the center of the Mini.  Return the Mini to the weather station and close the door.</w:t>
      </w:r>
    </w:p>
    <w:p w:rsidR="00994798" w:rsidRDefault="00994798" w:rsidP="006213DD">
      <w:pPr>
        <w:pStyle w:val="LessonText0"/>
        <w:numPr>
          <w:ilvl w:val="0"/>
          <w:numId w:val="37"/>
        </w:numPr>
        <w:jc w:val="both"/>
        <w:rPr>
          <w:noProof/>
          <w:lang w:bidi="he-IL"/>
        </w:rPr>
      </w:pPr>
      <w:r>
        <w:rPr>
          <w:noProof/>
          <w:lang w:bidi="he-IL"/>
        </w:rPr>
        <w:t xml:space="preserve">At this time, also start recording the daily weather conditions.  </w:t>
      </w:r>
      <w:r w:rsidRPr="00555122">
        <w:rPr>
          <w:noProof/>
          <w:lang w:bidi="he-IL"/>
        </w:rPr>
        <w:t xml:space="preserve">Pick </w:t>
      </w:r>
      <w:r>
        <w:rPr>
          <w:noProof/>
          <w:lang w:bidi="he-IL"/>
        </w:rPr>
        <w:t>three</w:t>
      </w:r>
      <w:r w:rsidRPr="00555122">
        <w:rPr>
          <w:noProof/>
          <w:lang w:bidi="he-IL"/>
        </w:rPr>
        <w:t xml:space="preserve"> times during the day to </w:t>
      </w:r>
      <w:r>
        <w:rPr>
          <w:noProof/>
          <w:lang w:bidi="he-IL"/>
        </w:rPr>
        <w:t>post</w:t>
      </w:r>
      <w:r w:rsidRPr="00555122">
        <w:rPr>
          <w:noProof/>
          <w:lang w:bidi="he-IL"/>
        </w:rPr>
        <w:t xml:space="preserve"> the current weather conditions</w:t>
      </w:r>
      <w:r>
        <w:rPr>
          <w:noProof/>
          <w:lang w:bidi="he-IL"/>
        </w:rPr>
        <w:t xml:space="preserve"> with a symbol</w:t>
      </w:r>
      <w:r w:rsidRPr="00555122">
        <w:rPr>
          <w:noProof/>
          <w:lang w:bidi="he-IL"/>
        </w:rPr>
        <w:t xml:space="preserve"> on the Weather Data </w:t>
      </w:r>
      <w:r>
        <w:rPr>
          <w:noProof/>
          <w:lang w:bidi="he-IL"/>
        </w:rPr>
        <w:t>bulletin board.  Be sure to take a measurement with the Mini at these same times.  Collect this data at the same time every day.</w:t>
      </w:r>
    </w:p>
    <w:p w:rsidR="00994798" w:rsidRPr="000C404F" w:rsidRDefault="00994798" w:rsidP="006213DD">
      <w:pPr>
        <w:pStyle w:val="LessonText0"/>
        <w:numPr>
          <w:ilvl w:val="0"/>
          <w:numId w:val="37"/>
        </w:numPr>
        <w:jc w:val="both"/>
        <w:rPr>
          <w:noProof/>
          <w:lang w:bidi="he-IL"/>
        </w:rPr>
      </w:pPr>
      <w:r>
        <w:rPr>
          <w:noProof/>
          <w:lang w:bidi="he-IL"/>
        </w:rPr>
        <w:t>Be sure to c</w:t>
      </w:r>
      <w:r w:rsidRPr="00555122">
        <w:rPr>
          <w:noProof/>
          <w:lang w:bidi="he-IL"/>
        </w:rPr>
        <w:t xml:space="preserve">heck and empty your rain gauge daily </w:t>
      </w:r>
      <w:r>
        <w:rPr>
          <w:noProof/>
          <w:lang w:bidi="he-IL"/>
        </w:rPr>
        <w:t>and make a note of the amount of precipitation collected. Save this information you will use it at the end of the activity</w:t>
      </w:r>
      <w:r w:rsidRPr="00555122">
        <w:rPr>
          <w:noProof/>
          <w:lang w:bidi="he-IL"/>
        </w:rPr>
        <w:t xml:space="preserve">.  Be sure to do </w:t>
      </w:r>
      <w:r>
        <w:rPr>
          <w:noProof/>
          <w:lang w:bidi="he-IL"/>
        </w:rPr>
        <w:t>check your rain gauge</w:t>
      </w:r>
      <w:r w:rsidRPr="00555122">
        <w:rPr>
          <w:noProof/>
          <w:lang w:bidi="he-IL"/>
        </w:rPr>
        <w:t xml:space="preserve"> at the same time each day – starting 24 hours after you set up your weather logging station.</w:t>
      </w:r>
    </w:p>
    <w:p w:rsidR="00994798" w:rsidRDefault="00994798" w:rsidP="006213DD">
      <w:pPr>
        <w:pStyle w:val="LessonText0"/>
        <w:numPr>
          <w:ilvl w:val="0"/>
          <w:numId w:val="37"/>
        </w:numPr>
        <w:jc w:val="both"/>
        <w:rPr>
          <w:noProof/>
          <w:lang w:bidi="he-IL"/>
        </w:rPr>
      </w:pPr>
      <w:r>
        <w:rPr>
          <w:noProof/>
          <w:lang w:bidi="he-IL"/>
        </w:rPr>
        <w:t>At the end of the week, collect the Mini from the weather station box and connect it to the GlobiLab software.  Download and save the data with the week’s date.  Return the Mini to the weather station box.</w:t>
      </w:r>
    </w:p>
    <w:p w:rsidR="00994798" w:rsidRDefault="00994798" w:rsidP="006213DD">
      <w:pPr>
        <w:pStyle w:val="LessonText0"/>
        <w:numPr>
          <w:ilvl w:val="0"/>
          <w:numId w:val="37"/>
        </w:numPr>
        <w:jc w:val="both"/>
        <w:rPr>
          <w:noProof/>
          <w:lang w:bidi="he-IL"/>
        </w:rPr>
      </w:pPr>
      <w:r>
        <w:rPr>
          <w:noProof/>
          <w:lang w:bidi="he-IL"/>
        </w:rPr>
        <w:t>Project the GlobiLab graph so that all students can see a bar graph of all of the temperatures collected during the week.  Label each bar with day and time of the data collection.  Your graph will look something like this:</w:t>
      </w:r>
    </w:p>
    <w:p w:rsidR="00994798" w:rsidRDefault="00994798" w:rsidP="006213DD">
      <w:pPr>
        <w:pStyle w:val="Default"/>
        <w:spacing w:after="240"/>
        <w:ind w:left="-90"/>
        <w:jc w:val="both"/>
        <w:rPr>
          <w:rFonts w:ascii="Calibri" w:hAnsi="Calibri"/>
          <w:sz w:val="22"/>
          <w:szCs w:val="22"/>
        </w:rPr>
      </w:pPr>
      <w:r w:rsidRPr="00162F98">
        <w:rPr>
          <w:noProof/>
          <w:lang w:bidi="he-IL"/>
        </w:rPr>
        <w:pict>
          <v:shape id="Picture 2" o:spid="_x0000_i1028" type="#_x0000_t75" style="width:468pt;height:242.25pt;visibility:visible" o:bordertopcolor="black" o:borderleftcolor="black" o:borderbottomcolor="black" o:borderrightcolor="black">
            <v:imagedata r:id="rId11" o:title="" cropbottom="3660f"/>
            <w10:bordertop type="single" width="6"/>
            <w10:borderleft type="single" width="6"/>
            <w10:borderbottom type="single" width="6"/>
            <w10:borderright type="single" width="6"/>
          </v:shape>
        </w:pict>
      </w:r>
    </w:p>
    <w:p w:rsidR="00994798" w:rsidRDefault="00994798" w:rsidP="006213DD">
      <w:pPr>
        <w:pStyle w:val="LessonText0"/>
        <w:numPr>
          <w:ilvl w:val="0"/>
          <w:numId w:val="37"/>
        </w:numPr>
        <w:jc w:val="both"/>
        <w:rPr>
          <w:noProof/>
          <w:lang w:bidi="he-IL"/>
        </w:rPr>
      </w:pPr>
      <w:r w:rsidRPr="000C404F">
        <w:rPr>
          <w:noProof/>
          <w:lang w:bidi="he-IL"/>
        </w:rPr>
        <w:t xml:space="preserve">Identify where the graph shows higher temperatures and where it shows lower temperatures.  </w:t>
      </w:r>
    </w:p>
    <w:p w:rsidR="00994798" w:rsidRDefault="00994798" w:rsidP="006213DD">
      <w:pPr>
        <w:pStyle w:val="LessonText0"/>
        <w:numPr>
          <w:ilvl w:val="0"/>
          <w:numId w:val="37"/>
        </w:numPr>
        <w:jc w:val="both"/>
        <w:rPr>
          <w:noProof/>
          <w:lang w:bidi="he-IL"/>
        </w:rPr>
      </w:pPr>
      <w:r w:rsidRPr="000C404F">
        <w:rPr>
          <w:noProof/>
          <w:lang w:bidi="he-IL"/>
        </w:rPr>
        <w:t>Write the temperatures on the paper thermometers and post to the Daily Weather calendar next to the symbols representing that day’s weather conditions at the same time.</w:t>
      </w:r>
      <w:r>
        <w:rPr>
          <w:noProof/>
          <w:lang w:bidi="he-IL"/>
        </w:rPr>
        <w:t xml:space="preserve">  Students should also draw pictures and fill in the temperatures on their calendar worksheets.</w:t>
      </w:r>
    </w:p>
    <w:p w:rsidR="00994798" w:rsidRPr="000C404F" w:rsidRDefault="00994798" w:rsidP="006213DD">
      <w:pPr>
        <w:pStyle w:val="LessonText0"/>
        <w:numPr>
          <w:ilvl w:val="0"/>
          <w:numId w:val="37"/>
        </w:numPr>
        <w:jc w:val="both"/>
        <w:rPr>
          <w:noProof/>
          <w:lang w:bidi="he-IL"/>
        </w:rPr>
      </w:pPr>
      <w:r>
        <w:rPr>
          <w:noProof/>
          <w:lang w:bidi="he-IL"/>
        </w:rPr>
        <w:t>Repeat steps 6 and 7 with the humidity measurements.</w:t>
      </w:r>
    </w:p>
    <w:p w:rsidR="00994798" w:rsidRPr="002A3170" w:rsidRDefault="00994798" w:rsidP="006213DD">
      <w:pPr>
        <w:pStyle w:val="LessonText0"/>
        <w:numPr>
          <w:ilvl w:val="0"/>
          <w:numId w:val="37"/>
        </w:numPr>
        <w:jc w:val="both"/>
        <w:rPr>
          <w:noProof/>
          <w:lang w:bidi="he-IL"/>
        </w:rPr>
      </w:pPr>
      <w:r>
        <w:rPr>
          <w:noProof/>
          <w:lang w:bidi="he-IL"/>
        </w:rPr>
        <w:t>After answering the questions below, take a picture of the week’s calendar so that you can compare your information with information from other weeks and other schools.</w:t>
      </w:r>
    </w:p>
    <w:p w:rsidR="00994798" w:rsidRDefault="00994798" w:rsidP="006213DD">
      <w:pPr>
        <w:pStyle w:val="LessonHeader"/>
        <w:jc w:val="both"/>
      </w:pPr>
      <w:r>
        <w:t>Questions &amp; Observations</w:t>
      </w:r>
    </w:p>
    <w:p w:rsidR="00994798" w:rsidRDefault="00994798" w:rsidP="006213DD">
      <w:pPr>
        <w:pStyle w:val="LessonText0"/>
        <w:numPr>
          <w:ilvl w:val="0"/>
          <w:numId w:val="38"/>
        </w:numPr>
        <w:jc w:val="both"/>
        <w:rPr>
          <w:noProof/>
          <w:lang w:bidi="he-IL"/>
        </w:rPr>
      </w:pPr>
      <w:r>
        <w:rPr>
          <w:noProof/>
          <w:lang w:bidi="he-IL"/>
        </w:rPr>
        <w:t>During what time of day were the temperatures the highest?  The lowest?</w:t>
      </w:r>
    </w:p>
    <w:p w:rsidR="00994798" w:rsidRDefault="00994798" w:rsidP="006213DD">
      <w:pPr>
        <w:pStyle w:val="LessonText0"/>
        <w:numPr>
          <w:ilvl w:val="0"/>
          <w:numId w:val="38"/>
        </w:numPr>
        <w:jc w:val="both"/>
        <w:rPr>
          <w:noProof/>
          <w:lang w:bidi="he-IL"/>
        </w:rPr>
      </w:pPr>
      <w:r>
        <w:rPr>
          <w:noProof/>
          <w:lang w:bidi="he-IL"/>
        </w:rPr>
        <w:t>What happened to the temperatures between morning and lunch?  Between lunch and the end of the day?  What do you think happened at dinner time?  At bed time?</w:t>
      </w:r>
    </w:p>
    <w:p w:rsidR="00994798" w:rsidRDefault="00994798" w:rsidP="006213DD">
      <w:pPr>
        <w:pStyle w:val="LessonText0"/>
        <w:numPr>
          <w:ilvl w:val="0"/>
          <w:numId w:val="38"/>
        </w:numPr>
        <w:jc w:val="both"/>
        <w:rPr>
          <w:noProof/>
          <w:lang w:bidi="he-IL"/>
        </w:rPr>
      </w:pPr>
      <w:r>
        <w:rPr>
          <w:noProof/>
          <w:lang w:bidi="he-IL"/>
        </w:rPr>
        <w:t>Look at the week’s weather graph.  Are there places where the graph bars do not change where you thought they would?  What could have caused these changes?  What kind of weather conditions were happening at the time of the change?</w:t>
      </w:r>
    </w:p>
    <w:p w:rsidR="00994798" w:rsidRDefault="00994798" w:rsidP="006213DD">
      <w:pPr>
        <w:pStyle w:val="LessonText0"/>
        <w:numPr>
          <w:ilvl w:val="0"/>
          <w:numId w:val="38"/>
        </w:numPr>
        <w:jc w:val="both"/>
        <w:rPr>
          <w:noProof/>
          <w:lang w:bidi="he-IL"/>
        </w:rPr>
      </w:pPr>
      <w:r>
        <w:rPr>
          <w:noProof/>
          <w:lang w:bidi="he-IL"/>
        </w:rPr>
        <w:t>What kind of weather makes the temperature warmer?  What kind of weather makes temperatures cooler?</w:t>
      </w:r>
    </w:p>
    <w:p w:rsidR="00994798" w:rsidRDefault="00994798" w:rsidP="006213DD">
      <w:pPr>
        <w:spacing w:after="0" w:line="240" w:lineRule="auto"/>
        <w:jc w:val="both"/>
        <w:rPr>
          <w:rStyle w:val="LessonHighlightChar"/>
          <w:rFonts w:cs="Tahoma"/>
          <w:b/>
          <w:bCs/>
          <w:color w:val="000000"/>
          <w:sz w:val="22"/>
        </w:rPr>
      </w:pPr>
      <w:r>
        <w:rPr>
          <w:rStyle w:val="LessonHighlightChar"/>
          <w:rFonts w:cs="Arial"/>
          <w:b/>
          <w:color w:val="000000"/>
          <w:sz w:val="22"/>
        </w:rPr>
        <w:br w:type="page"/>
      </w:r>
    </w:p>
    <w:p w:rsidR="00994798" w:rsidRPr="00805F53" w:rsidRDefault="00994798" w:rsidP="006213DD">
      <w:pPr>
        <w:pStyle w:val="NGSS"/>
        <w:ind w:left="180" w:hanging="180"/>
        <w:jc w:val="both"/>
        <w:rPr>
          <w:rStyle w:val="LessonHighlightChar"/>
          <w:rFonts w:ascii="Calibri" w:hAnsi="Calibri" w:cs="Tahoma"/>
          <w:b/>
          <w:color w:val="000000"/>
          <w:szCs w:val="22"/>
        </w:rPr>
      </w:pPr>
      <w:r w:rsidRPr="00805F53">
        <w:rPr>
          <w:rStyle w:val="LessonHighlightChar"/>
          <w:rFonts w:ascii="Calibri" w:hAnsi="Calibri" w:cs="Tahoma"/>
          <w:b/>
          <w:color w:val="000000"/>
          <w:szCs w:val="22"/>
        </w:rPr>
        <w:t>NGSS Standards</w:t>
      </w:r>
    </w:p>
    <w:p w:rsidR="00994798" w:rsidRDefault="00994798" w:rsidP="006213DD">
      <w:pPr>
        <w:pStyle w:val="NGSS"/>
        <w:ind w:left="180" w:hanging="180"/>
        <w:jc w:val="both"/>
        <w:rPr>
          <w:rStyle w:val="sep"/>
          <w:rFonts w:ascii="Calibri" w:hAnsi="Calibri" w:cs="Tahoma"/>
          <w:sz w:val="22"/>
          <w:szCs w:val="22"/>
          <w:u w:val="single"/>
        </w:rPr>
      </w:pPr>
    </w:p>
    <w:p w:rsidR="00994798" w:rsidRPr="009316C2" w:rsidRDefault="00994798" w:rsidP="006213DD">
      <w:pPr>
        <w:pStyle w:val="NGSS"/>
        <w:ind w:left="180" w:hanging="180"/>
        <w:jc w:val="both"/>
        <w:rPr>
          <w:rStyle w:val="sep"/>
          <w:rFonts w:ascii="Calibri" w:hAnsi="Calibri" w:cs="Tahoma"/>
          <w:sz w:val="22"/>
          <w:szCs w:val="22"/>
          <w:u w:val="single"/>
        </w:rPr>
      </w:pPr>
      <w:r w:rsidRPr="009316C2">
        <w:rPr>
          <w:rStyle w:val="sep"/>
          <w:rFonts w:ascii="Calibri" w:hAnsi="Calibri" w:cs="Tahoma"/>
          <w:sz w:val="22"/>
          <w:szCs w:val="22"/>
          <w:u w:val="single"/>
        </w:rPr>
        <w:t>Performance Expectations</w:t>
      </w:r>
    </w:p>
    <w:p w:rsidR="00994798" w:rsidRPr="009316C2" w:rsidRDefault="00994798" w:rsidP="006213DD">
      <w:pPr>
        <w:pStyle w:val="NGSS"/>
        <w:ind w:left="180" w:hanging="180"/>
        <w:jc w:val="both"/>
        <w:rPr>
          <w:rStyle w:val="std"/>
          <w:rFonts w:ascii="Calibri" w:hAnsi="Calibri" w:cs="Tahoma"/>
          <w:sz w:val="22"/>
          <w:szCs w:val="22"/>
        </w:rPr>
      </w:pPr>
      <w:r w:rsidRPr="009316C2">
        <w:rPr>
          <w:rStyle w:val="sep"/>
          <w:rFonts w:ascii="Calibri" w:hAnsi="Calibri" w:cs="Tahoma"/>
          <w:sz w:val="22"/>
          <w:szCs w:val="22"/>
        </w:rPr>
        <w:t>Use and share observations of</w:t>
      </w:r>
      <w:r w:rsidRPr="009316C2">
        <w:rPr>
          <w:rFonts w:ascii="Calibri" w:hAnsi="Calibri"/>
          <w:sz w:val="22"/>
          <w:szCs w:val="22"/>
        </w:rPr>
        <w:t xml:space="preserve"> </w:t>
      </w:r>
      <w:r w:rsidRPr="009316C2">
        <w:rPr>
          <w:rStyle w:val="dci"/>
          <w:rFonts w:ascii="Calibri" w:hAnsi="Calibri" w:cs="Tahoma"/>
          <w:sz w:val="22"/>
          <w:szCs w:val="22"/>
        </w:rPr>
        <w:t>local weather conditions</w:t>
      </w:r>
      <w:r w:rsidRPr="009316C2">
        <w:rPr>
          <w:rFonts w:ascii="Calibri" w:hAnsi="Calibri"/>
          <w:sz w:val="22"/>
          <w:szCs w:val="22"/>
        </w:rPr>
        <w:t xml:space="preserve"> </w:t>
      </w:r>
      <w:r w:rsidRPr="009316C2">
        <w:rPr>
          <w:rStyle w:val="dci"/>
          <w:rFonts w:ascii="Calibri" w:hAnsi="Calibri" w:cs="Tahoma"/>
          <w:sz w:val="22"/>
          <w:szCs w:val="22"/>
        </w:rPr>
        <w:t>to describe patterns</w:t>
      </w:r>
      <w:r w:rsidRPr="009316C2">
        <w:rPr>
          <w:rFonts w:ascii="Calibri" w:hAnsi="Calibri"/>
          <w:sz w:val="22"/>
          <w:szCs w:val="22"/>
        </w:rPr>
        <w:t xml:space="preserve"> </w:t>
      </w:r>
      <w:r w:rsidRPr="009316C2">
        <w:rPr>
          <w:rStyle w:val="dci"/>
          <w:rFonts w:ascii="Calibri" w:hAnsi="Calibri" w:cs="Tahoma"/>
          <w:sz w:val="22"/>
          <w:szCs w:val="22"/>
        </w:rPr>
        <w:t>over time</w:t>
      </w:r>
      <w:r w:rsidRPr="009316C2">
        <w:rPr>
          <w:rFonts w:ascii="Calibri" w:hAnsi="Calibri"/>
          <w:sz w:val="22"/>
          <w:szCs w:val="22"/>
        </w:rPr>
        <w:t xml:space="preserve">. </w:t>
      </w:r>
      <w:r w:rsidRPr="009316C2">
        <w:rPr>
          <w:rStyle w:val="std"/>
          <w:rFonts w:ascii="Calibri" w:hAnsi="Calibri" w:cs="Tahoma"/>
          <w:sz w:val="22"/>
          <w:szCs w:val="22"/>
        </w:rPr>
        <w:t>K-ESS2-1</w:t>
      </w:r>
    </w:p>
    <w:p w:rsidR="00994798" w:rsidRDefault="00994798" w:rsidP="006213DD">
      <w:pPr>
        <w:pStyle w:val="NGSS"/>
        <w:ind w:left="180" w:hanging="180"/>
        <w:jc w:val="both"/>
        <w:rPr>
          <w:rFonts w:ascii="Calibri" w:hAnsi="Calibri"/>
          <w:sz w:val="22"/>
          <w:szCs w:val="22"/>
          <w:u w:val="single"/>
        </w:rPr>
      </w:pPr>
    </w:p>
    <w:p w:rsidR="00994798" w:rsidRPr="009316C2" w:rsidRDefault="00994798" w:rsidP="006213DD">
      <w:pPr>
        <w:pStyle w:val="NGSS"/>
        <w:ind w:left="180" w:hanging="180"/>
        <w:jc w:val="both"/>
        <w:rPr>
          <w:rFonts w:ascii="Calibri" w:hAnsi="Calibri"/>
          <w:sz w:val="22"/>
          <w:szCs w:val="22"/>
          <w:u w:val="single"/>
        </w:rPr>
      </w:pPr>
      <w:r w:rsidRPr="009316C2">
        <w:rPr>
          <w:rFonts w:ascii="Calibri" w:hAnsi="Calibri"/>
          <w:sz w:val="22"/>
          <w:szCs w:val="22"/>
          <w:u w:val="single"/>
        </w:rPr>
        <w:t>Science and Engineering Practices</w:t>
      </w:r>
    </w:p>
    <w:p w:rsidR="00994798" w:rsidRPr="009316C2" w:rsidRDefault="00994798" w:rsidP="006213DD">
      <w:pPr>
        <w:pStyle w:val="NGSS"/>
        <w:numPr>
          <w:ilvl w:val="0"/>
          <w:numId w:val="39"/>
        </w:numPr>
        <w:jc w:val="both"/>
        <w:rPr>
          <w:rFonts w:ascii="Calibri" w:hAnsi="Calibri"/>
          <w:sz w:val="22"/>
          <w:szCs w:val="22"/>
        </w:rPr>
      </w:pPr>
      <w:r w:rsidRPr="009316C2">
        <w:rPr>
          <w:rFonts w:ascii="Calibri" w:hAnsi="Calibri"/>
          <w:sz w:val="22"/>
          <w:szCs w:val="22"/>
        </w:rPr>
        <w:t xml:space="preserve">Ask questions based on observations to find more information about the designed world. </w:t>
      </w:r>
      <w:r w:rsidRPr="009316C2">
        <w:rPr>
          <w:rStyle w:val="std"/>
          <w:rFonts w:ascii="Calibri" w:hAnsi="Calibri" w:cs="Tahoma"/>
          <w:sz w:val="22"/>
          <w:szCs w:val="22"/>
        </w:rPr>
        <w:t xml:space="preserve"> K-ESS3-2</w:t>
      </w:r>
    </w:p>
    <w:p w:rsidR="00994798" w:rsidRPr="009316C2" w:rsidRDefault="00994798" w:rsidP="006213DD">
      <w:pPr>
        <w:pStyle w:val="NGSS"/>
        <w:numPr>
          <w:ilvl w:val="0"/>
          <w:numId w:val="39"/>
        </w:numPr>
        <w:jc w:val="both"/>
        <w:rPr>
          <w:rFonts w:ascii="Calibri" w:hAnsi="Calibri"/>
          <w:sz w:val="22"/>
          <w:szCs w:val="22"/>
        </w:rPr>
      </w:pPr>
      <w:r w:rsidRPr="009316C2">
        <w:rPr>
          <w:rFonts w:ascii="Calibri" w:hAnsi="Calibri"/>
          <w:sz w:val="22"/>
          <w:szCs w:val="22"/>
        </w:rPr>
        <w:t xml:space="preserve">Make observations (firsthand or from media) to collect data that can be used to make comparisons. </w:t>
      </w:r>
      <w:r w:rsidRPr="009316C2">
        <w:rPr>
          <w:rStyle w:val="std"/>
          <w:rFonts w:ascii="Calibri" w:hAnsi="Calibri" w:cs="Tahoma"/>
          <w:sz w:val="22"/>
          <w:szCs w:val="22"/>
        </w:rPr>
        <w:t>K-PS3-1</w:t>
      </w:r>
    </w:p>
    <w:p w:rsidR="00994798" w:rsidRPr="009316C2" w:rsidRDefault="00994798" w:rsidP="006213DD">
      <w:pPr>
        <w:pStyle w:val="NGSS"/>
        <w:numPr>
          <w:ilvl w:val="0"/>
          <w:numId w:val="39"/>
        </w:numPr>
        <w:jc w:val="both"/>
        <w:rPr>
          <w:rFonts w:ascii="Calibri" w:hAnsi="Calibri"/>
          <w:sz w:val="22"/>
          <w:szCs w:val="22"/>
        </w:rPr>
      </w:pPr>
      <w:r w:rsidRPr="009316C2">
        <w:rPr>
          <w:rFonts w:ascii="Calibri" w:hAnsi="Calibri"/>
          <w:sz w:val="22"/>
          <w:szCs w:val="22"/>
        </w:rPr>
        <w:t xml:space="preserve">Use observations (firsthand or from media) to describe patterns in the natural world in order to answer scientific questions. </w:t>
      </w:r>
      <w:r w:rsidRPr="009316C2">
        <w:rPr>
          <w:rStyle w:val="std"/>
          <w:rFonts w:ascii="Calibri" w:hAnsi="Calibri" w:cs="Tahoma"/>
          <w:sz w:val="22"/>
          <w:szCs w:val="22"/>
        </w:rPr>
        <w:t>K-ESS2-1</w:t>
      </w:r>
      <w:r w:rsidRPr="009316C2">
        <w:rPr>
          <w:rFonts w:ascii="Calibri" w:hAnsi="Calibri"/>
          <w:sz w:val="22"/>
          <w:szCs w:val="22"/>
        </w:rPr>
        <w:t xml:space="preserve"> </w:t>
      </w:r>
    </w:p>
    <w:p w:rsidR="00994798" w:rsidRPr="009316C2" w:rsidRDefault="00994798" w:rsidP="006213DD">
      <w:pPr>
        <w:pStyle w:val="NGSS"/>
        <w:numPr>
          <w:ilvl w:val="0"/>
          <w:numId w:val="39"/>
        </w:numPr>
        <w:jc w:val="both"/>
        <w:rPr>
          <w:rStyle w:val="std"/>
          <w:rFonts w:ascii="Calibri" w:hAnsi="Calibri" w:cs="Tahoma"/>
          <w:sz w:val="22"/>
          <w:szCs w:val="22"/>
        </w:rPr>
      </w:pPr>
      <w:r w:rsidRPr="009316C2">
        <w:rPr>
          <w:rFonts w:ascii="Calibri" w:hAnsi="Calibri"/>
          <w:sz w:val="22"/>
          <w:szCs w:val="22"/>
        </w:rPr>
        <w:t xml:space="preserve">Scientists look for patterns and order when making observations about the world. </w:t>
      </w:r>
      <w:r w:rsidRPr="009316C2">
        <w:rPr>
          <w:rStyle w:val="std"/>
          <w:rFonts w:ascii="Calibri" w:hAnsi="Calibri" w:cs="Tahoma"/>
          <w:sz w:val="22"/>
          <w:szCs w:val="22"/>
        </w:rPr>
        <w:t>K-ESS2-1</w:t>
      </w:r>
    </w:p>
    <w:p w:rsidR="00994798" w:rsidRPr="009316C2" w:rsidRDefault="00994798" w:rsidP="006213DD">
      <w:pPr>
        <w:pStyle w:val="NGSS"/>
        <w:numPr>
          <w:ilvl w:val="0"/>
          <w:numId w:val="39"/>
        </w:numPr>
        <w:jc w:val="both"/>
        <w:rPr>
          <w:rFonts w:ascii="Calibri" w:hAnsi="Calibri"/>
          <w:sz w:val="22"/>
          <w:szCs w:val="22"/>
        </w:rPr>
      </w:pPr>
      <w:r w:rsidRPr="009316C2">
        <w:rPr>
          <w:rFonts w:ascii="Calibri" w:hAnsi="Calibri"/>
          <w:sz w:val="22"/>
          <w:szCs w:val="22"/>
        </w:rPr>
        <w:t xml:space="preserve">Scientists use different ways to study the world. </w:t>
      </w:r>
      <w:r w:rsidRPr="009316C2">
        <w:rPr>
          <w:rStyle w:val="std"/>
          <w:rFonts w:ascii="Calibri" w:hAnsi="Calibri" w:cs="Tahoma"/>
          <w:sz w:val="22"/>
          <w:szCs w:val="22"/>
        </w:rPr>
        <w:t>K-PS3-1</w:t>
      </w:r>
      <w:r w:rsidRPr="009316C2">
        <w:rPr>
          <w:rFonts w:ascii="Calibri" w:hAnsi="Calibri"/>
          <w:sz w:val="22"/>
          <w:szCs w:val="22"/>
        </w:rPr>
        <w:t xml:space="preserve"> </w:t>
      </w:r>
    </w:p>
    <w:p w:rsidR="00994798" w:rsidRDefault="00994798" w:rsidP="006213DD">
      <w:pPr>
        <w:pStyle w:val="NGSS"/>
        <w:ind w:left="180" w:hanging="180"/>
        <w:jc w:val="both"/>
        <w:rPr>
          <w:rFonts w:ascii="Calibri" w:hAnsi="Calibri"/>
          <w:sz w:val="22"/>
          <w:szCs w:val="22"/>
          <w:u w:val="single"/>
        </w:rPr>
      </w:pPr>
    </w:p>
    <w:p w:rsidR="00994798" w:rsidRPr="009316C2" w:rsidRDefault="00994798" w:rsidP="006213DD">
      <w:pPr>
        <w:pStyle w:val="NGSS"/>
        <w:ind w:left="180" w:hanging="180"/>
        <w:jc w:val="both"/>
        <w:rPr>
          <w:rFonts w:ascii="Calibri" w:hAnsi="Calibri"/>
          <w:sz w:val="22"/>
          <w:szCs w:val="22"/>
          <w:u w:val="single"/>
        </w:rPr>
      </w:pPr>
      <w:r w:rsidRPr="009316C2">
        <w:rPr>
          <w:rFonts w:ascii="Calibri" w:hAnsi="Calibri"/>
          <w:sz w:val="22"/>
          <w:szCs w:val="22"/>
          <w:u w:val="single"/>
        </w:rPr>
        <w:t>Disciplinary Core Ideas</w:t>
      </w:r>
    </w:p>
    <w:p w:rsidR="00994798" w:rsidRPr="009316C2" w:rsidRDefault="00994798" w:rsidP="006213DD">
      <w:pPr>
        <w:pStyle w:val="NGSS"/>
        <w:numPr>
          <w:ilvl w:val="0"/>
          <w:numId w:val="40"/>
        </w:numPr>
        <w:jc w:val="both"/>
        <w:rPr>
          <w:rFonts w:ascii="Calibri" w:hAnsi="Calibri"/>
          <w:sz w:val="22"/>
          <w:szCs w:val="22"/>
        </w:rPr>
      </w:pPr>
      <w:r w:rsidRPr="009316C2">
        <w:rPr>
          <w:rFonts w:ascii="Calibri" w:hAnsi="Calibri"/>
          <w:sz w:val="22"/>
          <w:szCs w:val="22"/>
        </w:rPr>
        <w:t xml:space="preserve">ESS2.D:  Weather and Climate </w:t>
      </w:r>
    </w:p>
    <w:p w:rsidR="00994798" w:rsidRPr="009316C2" w:rsidRDefault="00994798" w:rsidP="006213DD">
      <w:pPr>
        <w:pStyle w:val="NGSS"/>
        <w:numPr>
          <w:ilvl w:val="1"/>
          <w:numId w:val="41"/>
        </w:numPr>
        <w:jc w:val="both"/>
        <w:rPr>
          <w:rFonts w:ascii="Calibri" w:hAnsi="Calibri"/>
          <w:sz w:val="22"/>
          <w:szCs w:val="22"/>
        </w:rPr>
      </w:pPr>
      <w:r w:rsidRPr="009316C2">
        <w:rPr>
          <w:rFonts w:ascii="Calibri" w:hAnsi="Calibri"/>
          <w:sz w:val="22"/>
          <w:szCs w:val="22"/>
        </w:rPr>
        <w:t>Weather is the combination of sunlight, wind, snow or rain, and temperature in a particular region at a particular time. People measure these conditions to describe and record the weather and to notice patterns over time</w:t>
      </w:r>
      <w:r>
        <w:rPr>
          <w:rFonts w:ascii="Calibri" w:hAnsi="Calibri"/>
          <w:sz w:val="22"/>
          <w:szCs w:val="22"/>
        </w:rPr>
        <w:t>.</w:t>
      </w:r>
      <w:r w:rsidRPr="009316C2">
        <w:rPr>
          <w:rFonts w:ascii="Calibri" w:hAnsi="Calibri"/>
          <w:sz w:val="22"/>
          <w:szCs w:val="22"/>
        </w:rPr>
        <w:t xml:space="preserve"> </w:t>
      </w:r>
    </w:p>
    <w:p w:rsidR="00994798" w:rsidRPr="009316C2" w:rsidRDefault="00994798" w:rsidP="006213DD">
      <w:pPr>
        <w:pStyle w:val="NGSS"/>
        <w:numPr>
          <w:ilvl w:val="0"/>
          <w:numId w:val="40"/>
        </w:numPr>
        <w:jc w:val="both"/>
        <w:rPr>
          <w:rFonts w:ascii="Calibri" w:hAnsi="Calibri"/>
          <w:sz w:val="22"/>
          <w:szCs w:val="22"/>
        </w:rPr>
      </w:pPr>
      <w:r w:rsidRPr="009316C2">
        <w:rPr>
          <w:rFonts w:ascii="Calibri" w:hAnsi="Calibri"/>
          <w:sz w:val="22"/>
          <w:szCs w:val="22"/>
        </w:rPr>
        <w:t xml:space="preserve">Patterns - Patterns in the natural and human designed world can be observed, used to describe phenomena, and used as evidence. </w:t>
      </w:r>
      <w:r w:rsidRPr="009316C2">
        <w:rPr>
          <w:rStyle w:val="std"/>
          <w:rFonts w:ascii="Calibri" w:hAnsi="Calibri" w:cs="Tahoma"/>
          <w:sz w:val="22"/>
          <w:szCs w:val="22"/>
        </w:rPr>
        <w:t>K-ESS2-1</w:t>
      </w:r>
      <w:r w:rsidRPr="009316C2">
        <w:rPr>
          <w:rFonts w:ascii="Calibri" w:hAnsi="Calibri"/>
          <w:sz w:val="22"/>
          <w:szCs w:val="22"/>
        </w:rPr>
        <w:t xml:space="preserve"> </w:t>
      </w:r>
    </w:p>
    <w:p w:rsidR="00994798" w:rsidRPr="009316C2" w:rsidRDefault="00994798" w:rsidP="006213DD">
      <w:pPr>
        <w:pStyle w:val="NGSS"/>
        <w:numPr>
          <w:ilvl w:val="1"/>
          <w:numId w:val="42"/>
        </w:numPr>
        <w:jc w:val="both"/>
        <w:rPr>
          <w:rStyle w:val="std"/>
          <w:rFonts w:ascii="Calibri" w:hAnsi="Calibri" w:cs="Tahoma"/>
          <w:sz w:val="22"/>
          <w:szCs w:val="22"/>
        </w:rPr>
      </w:pPr>
      <w:r w:rsidRPr="009316C2">
        <w:rPr>
          <w:rFonts w:ascii="Calibri" w:hAnsi="Calibri"/>
          <w:sz w:val="22"/>
          <w:szCs w:val="22"/>
        </w:rPr>
        <w:t xml:space="preserve">Cause and Effect - Events have causes that generate observable patterns. </w:t>
      </w:r>
    </w:p>
    <w:p w:rsidR="00994798" w:rsidRPr="009316C2" w:rsidRDefault="00994798" w:rsidP="006213DD">
      <w:pPr>
        <w:pStyle w:val="NGSS"/>
        <w:ind w:left="180" w:hanging="180"/>
        <w:jc w:val="both"/>
        <w:rPr>
          <w:rStyle w:val="std"/>
          <w:rFonts w:ascii="Calibri" w:hAnsi="Calibri" w:cs="Tahoma"/>
          <w:sz w:val="22"/>
          <w:szCs w:val="22"/>
        </w:rPr>
      </w:pPr>
    </w:p>
    <w:p w:rsidR="00994798" w:rsidRPr="00805F53" w:rsidRDefault="00994798" w:rsidP="006213DD">
      <w:pPr>
        <w:pStyle w:val="NGSS"/>
        <w:ind w:left="180" w:hanging="180"/>
        <w:jc w:val="both"/>
        <w:rPr>
          <w:rFonts w:ascii="Calibri" w:hAnsi="Calibri"/>
          <w:b/>
          <w:sz w:val="24"/>
          <w:szCs w:val="22"/>
        </w:rPr>
      </w:pPr>
      <w:r w:rsidRPr="00805F53">
        <w:rPr>
          <w:rFonts w:ascii="Calibri" w:hAnsi="Calibri"/>
          <w:b/>
          <w:sz w:val="24"/>
          <w:szCs w:val="22"/>
        </w:rPr>
        <w:t>Common Core State Standards Connections</w:t>
      </w:r>
    </w:p>
    <w:p w:rsidR="00994798" w:rsidRDefault="00994798" w:rsidP="006213DD">
      <w:pPr>
        <w:pStyle w:val="NGSS"/>
        <w:ind w:left="180" w:hanging="180"/>
        <w:jc w:val="both"/>
        <w:rPr>
          <w:rFonts w:ascii="Calibri" w:hAnsi="Calibri"/>
          <w:sz w:val="22"/>
          <w:szCs w:val="22"/>
          <w:u w:val="single"/>
        </w:rPr>
      </w:pPr>
    </w:p>
    <w:p w:rsidR="00994798" w:rsidRPr="009316C2" w:rsidRDefault="00994798" w:rsidP="006213DD">
      <w:pPr>
        <w:pStyle w:val="NGSS"/>
        <w:ind w:left="180" w:hanging="180"/>
        <w:jc w:val="both"/>
        <w:rPr>
          <w:rFonts w:ascii="Calibri" w:hAnsi="Calibri"/>
          <w:sz w:val="22"/>
          <w:szCs w:val="22"/>
          <w:u w:val="single"/>
        </w:rPr>
      </w:pPr>
      <w:r w:rsidRPr="009316C2">
        <w:rPr>
          <w:rFonts w:ascii="Calibri" w:hAnsi="Calibri"/>
          <w:sz w:val="22"/>
          <w:szCs w:val="22"/>
          <w:u w:val="single"/>
        </w:rPr>
        <w:t>ELA/Literacy</w:t>
      </w:r>
    </w:p>
    <w:p w:rsidR="00994798" w:rsidRPr="009316C2" w:rsidRDefault="00994798" w:rsidP="006213DD">
      <w:pPr>
        <w:pStyle w:val="NGSS"/>
        <w:numPr>
          <w:ilvl w:val="0"/>
          <w:numId w:val="42"/>
        </w:numPr>
        <w:jc w:val="both"/>
        <w:rPr>
          <w:rFonts w:ascii="Calibri" w:hAnsi="Calibri"/>
          <w:sz w:val="22"/>
          <w:szCs w:val="22"/>
        </w:rPr>
      </w:pPr>
      <w:r w:rsidRPr="009316C2">
        <w:rPr>
          <w:rStyle w:val="Strong"/>
          <w:rFonts w:ascii="Calibri" w:hAnsi="Calibri" w:cs="Tahoma"/>
          <w:b w:val="0"/>
          <w:bCs/>
          <w:sz w:val="22"/>
          <w:szCs w:val="22"/>
        </w:rPr>
        <w:t>RL.K.1</w:t>
      </w:r>
      <w:r w:rsidRPr="009316C2">
        <w:rPr>
          <w:rFonts w:ascii="Calibri" w:hAnsi="Calibri"/>
          <w:sz w:val="22"/>
          <w:szCs w:val="22"/>
        </w:rPr>
        <w:t xml:space="preserve"> - With prompting and support, ask and answer questions about key details in a text. </w:t>
      </w:r>
    </w:p>
    <w:p w:rsidR="00994798" w:rsidRPr="009316C2" w:rsidRDefault="00994798" w:rsidP="006213DD">
      <w:pPr>
        <w:pStyle w:val="NGSS"/>
        <w:numPr>
          <w:ilvl w:val="0"/>
          <w:numId w:val="42"/>
        </w:numPr>
        <w:jc w:val="both"/>
        <w:rPr>
          <w:rFonts w:ascii="Calibri" w:hAnsi="Calibri"/>
          <w:sz w:val="22"/>
          <w:szCs w:val="22"/>
        </w:rPr>
      </w:pPr>
      <w:r w:rsidRPr="009316C2">
        <w:rPr>
          <w:rStyle w:val="Strong"/>
          <w:rFonts w:ascii="Calibri" w:hAnsi="Calibri" w:cs="Tahoma"/>
          <w:b w:val="0"/>
          <w:bCs/>
          <w:sz w:val="22"/>
          <w:szCs w:val="22"/>
        </w:rPr>
        <w:t>SL.K.3</w:t>
      </w:r>
      <w:r w:rsidRPr="009316C2">
        <w:rPr>
          <w:rFonts w:ascii="Calibri" w:hAnsi="Calibri"/>
          <w:sz w:val="22"/>
          <w:szCs w:val="22"/>
        </w:rPr>
        <w:t xml:space="preserve"> - Ask and answer questions in order to seek help, get information, or clarify something that is not understood. </w:t>
      </w:r>
    </w:p>
    <w:p w:rsidR="00994798" w:rsidRPr="009316C2" w:rsidRDefault="00994798" w:rsidP="006213DD">
      <w:pPr>
        <w:pStyle w:val="NGSS"/>
        <w:numPr>
          <w:ilvl w:val="0"/>
          <w:numId w:val="42"/>
        </w:numPr>
        <w:jc w:val="both"/>
        <w:rPr>
          <w:rFonts w:ascii="Calibri" w:hAnsi="Calibri"/>
          <w:sz w:val="22"/>
          <w:szCs w:val="22"/>
        </w:rPr>
      </w:pPr>
      <w:r w:rsidRPr="009316C2">
        <w:rPr>
          <w:rStyle w:val="Strong"/>
          <w:rFonts w:ascii="Calibri" w:hAnsi="Calibri" w:cs="Tahoma"/>
          <w:b w:val="0"/>
          <w:bCs/>
          <w:sz w:val="22"/>
          <w:szCs w:val="22"/>
        </w:rPr>
        <w:t>W.K.7</w:t>
      </w:r>
      <w:r w:rsidRPr="009316C2">
        <w:rPr>
          <w:rFonts w:ascii="Calibri" w:hAnsi="Calibri"/>
          <w:sz w:val="22"/>
          <w:szCs w:val="22"/>
        </w:rPr>
        <w:t xml:space="preserve"> - Participate in shared research and writing projects. </w:t>
      </w:r>
    </w:p>
    <w:p w:rsidR="00994798" w:rsidRDefault="00994798" w:rsidP="006213DD">
      <w:pPr>
        <w:pStyle w:val="NGSS"/>
        <w:ind w:left="180" w:hanging="180"/>
        <w:jc w:val="both"/>
        <w:rPr>
          <w:rFonts w:ascii="Calibri" w:hAnsi="Calibri"/>
          <w:sz w:val="22"/>
          <w:szCs w:val="22"/>
          <w:u w:val="single"/>
        </w:rPr>
      </w:pPr>
    </w:p>
    <w:p w:rsidR="00994798" w:rsidRPr="009316C2" w:rsidRDefault="00994798" w:rsidP="006213DD">
      <w:pPr>
        <w:pStyle w:val="NGSS"/>
        <w:ind w:left="180" w:hanging="180"/>
        <w:jc w:val="both"/>
        <w:rPr>
          <w:rFonts w:ascii="Calibri" w:hAnsi="Calibri"/>
          <w:sz w:val="22"/>
          <w:szCs w:val="22"/>
          <w:u w:val="single"/>
        </w:rPr>
      </w:pPr>
      <w:r w:rsidRPr="009316C2">
        <w:rPr>
          <w:rFonts w:ascii="Calibri" w:hAnsi="Calibri"/>
          <w:sz w:val="22"/>
          <w:szCs w:val="22"/>
          <w:u w:val="single"/>
        </w:rPr>
        <w:t>Mathematics</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K.CC</w:t>
      </w:r>
      <w:r w:rsidRPr="00805F53">
        <w:rPr>
          <w:rStyle w:val="Strong"/>
          <w:rFonts w:ascii="Calibri" w:hAnsi="Calibri" w:cs="Tahoma"/>
          <w:b w:val="0"/>
          <w:bCs/>
          <w:sz w:val="22"/>
          <w:szCs w:val="22"/>
        </w:rPr>
        <w:t xml:space="preserve"> - Counting and Cardinality </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K.CC.A</w:t>
      </w:r>
      <w:r w:rsidRPr="00805F53">
        <w:rPr>
          <w:rStyle w:val="Strong"/>
          <w:rFonts w:ascii="Calibri" w:hAnsi="Calibri" w:cs="Tahoma"/>
          <w:b w:val="0"/>
          <w:bCs/>
          <w:sz w:val="22"/>
          <w:szCs w:val="22"/>
        </w:rPr>
        <w:t xml:space="preserve"> - Know number names and the count sequence. </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K.MD.A.1</w:t>
      </w:r>
      <w:r w:rsidRPr="00805F53">
        <w:rPr>
          <w:rStyle w:val="Strong"/>
          <w:rFonts w:ascii="Calibri" w:hAnsi="Calibri" w:cs="Tahoma"/>
          <w:b w:val="0"/>
          <w:bCs/>
          <w:sz w:val="22"/>
          <w:szCs w:val="22"/>
        </w:rPr>
        <w:t xml:space="preserve"> - Describe measurable attributes of objects, such as length or weight. Describe several measurable attributes of a single object. </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K.MD.A.2</w:t>
      </w:r>
      <w:r w:rsidRPr="00805F53">
        <w:rPr>
          <w:rStyle w:val="Strong"/>
          <w:rFonts w:ascii="Calibri" w:hAnsi="Calibri" w:cs="Tahoma"/>
          <w:b w:val="0"/>
          <w:bCs/>
          <w:sz w:val="22"/>
          <w:szCs w:val="22"/>
        </w:rPr>
        <w:t xml:space="preserve"> - Directly compare two objects with a measurable attribute in common, to see which object has "more of"/"less of" the attribute, and describe the difference.</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K.MD.B.3</w:t>
      </w:r>
      <w:r w:rsidRPr="00805F53">
        <w:rPr>
          <w:rStyle w:val="Strong"/>
          <w:rFonts w:ascii="Calibri" w:hAnsi="Calibri" w:cs="Tahoma"/>
          <w:b w:val="0"/>
          <w:bCs/>
          <w:sz w:val="22"/>
          <w:szCs w:val="22"/>
        </w:rPr>
        <w:t xml:space="preserve"> - Classify objects into given categories; count the numbers of objects in each category and sort the categories by count. </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MP.2</w:t>
      </w:r>
      <w:r w:rsidRPr="00805F53">
        <w:rPr>
          <w:rStyle w:val="Strong"/>
          <w:rFonts w:ascii="Calibri" w:hAnsi="Calibri" w:cs="Tahoma"/>
          <w:b w:val="0"/>
          <w:bCs/>
          <w:sz w:val="22"/>
          <w:szCs w:val="22"/>
        </w:rPr>
        <w:t xml:space="preserve"> - Reason abstractly and quantitatively. </w:t>
      </w:r>
    </w:p>
    <w:p w:rsidR="00994798" w:rsidRPr="00805F53" w:rsidRDefault="00994798" w:rsidP="006213DD">
      <w:pPr>
        <w:pStyle w:val="NGSS"/>
        <w:numPr>
          <w:ilvl w:val="0"/>
          <w:numId w:val="42"/>
        </w:numPr>
        <w:jc w:val="both"/>
        <w:rPr>
          <w:rStyle w:val="Strong"/>
          <w:rFonts w:ascii="Calibri" w:hAnsi="Calibri" w:cs="Tahoma"/>
          <w:b w:val="0"/>
          <w:bCs/>
          <w:sz w:val="22"/>
          <w:szCs w:val="22"/>
        </w:rPr>
      </w:pPr>
      <w:r w:rsidRPr="009316C2">
        <w:rPr>
          <w:rStyle w:val="Strong"/>
          <w:rFonts w:ascii="Calibri" w:hAnsi="Calibri" w:cs="Tahoma"/>
          <w:b w:val="0"/>
          <w:bCs/>
          <w:sz w:val="22"/>
          <w:szCs w:val="22"/>
        </w:rPr>
        <w:t>MP.4</w:t>
      </w:r>
      <w:r w:rsidRPr="00805F53">
        <w:rPr>
          <w:rStyle w:val="Strong"/>
          <w:rFonts w:ascii="Calibri" w:hAnsi="Calibri" w:cs="Tahoma"/>
          <w:b w:val="0"/>
          <w:bCs/>
          <w:sz w:val="22"/>
          <w:szCs w:val="22"/>
        </w:rPr>
        <w:t xml:space="preserve"> - Model with mathematics. </w:t>
      </w:r>
    </w:p>
    <w:p w:rsidR="00994798" w:rsidRPr="00E5212A" w:rsidRDefault="00994798" w:rsidP="006213DD">
      <w:pPr>
        <w:pStyle w:val="NGSS"/>
        <w:ind w:left="180" w:hanging="180"/>
        <w:jc w:val="both"/>
      </w:pPr>
    </w:p>
    <w:p w:rsidR="00994798" w:rsidRPr="008F7F3F" w:rsidRDefault="00994798" w:rsidP="006213DD">
      <w:pPr>
        <w:pStyle w:val="NGSS"/>
        <w:ind w:left="180" w:hanging="180"/>
        <w:jc w:val="both"/>
        <w:rPr>
          <w:rFonts w:ascii="Calibri" w:hAnsi="Calibri"/>
          <w:sz w:val="18"/>
          <w:szCs w:val="18"/>
        </w:rPr>
      </w:pPr>
      <w:r w:rsidRPr="008F7F3F">
        <w:rPr>
          <w:rFonts w:ascii="Calibri" w:hAnsi="Calibri"/>
          <w:sz w:val="18"/>
          <w:szCs w:val="18"/>
        </w:rPr>
        <w:tab/>
      </w:r>
    </w:p>
    <w:p w:rsidR="00994798" w:rsidRDefault="00994798" w:rsidP="006213DD">
      <w:pPr>
        <w:pStyle w:val="LessonText0"/>
        <w:ind w:left="180" w:hanging="180"/>
        <w:jc w:val="both"/>
      </w:pPr>
    </w:p>
    <w:p w:rsidR="00994798" w:rsidRDefault="00994798" w:rsidP="006213DD">
      <w:pPr>
        <w:pStyle w:val="LessonHeader"/>
        <w:jc w:val="both"/>
        <w:sectPr w:rsidR="00994798" w:rsidSect="007F15E0">
          <w:headerReference w:type="default" r:id="rId12"/>
          <w:footerReference w:type="default" r:id="rId13"/>
          <w:pgSz w:w="12240" w:h="15840"/>
          <w:pgMar w:top="720" w:right="720" w:bottom="720" w:left="720" w:header="720" w:footer="720" w:gutter="0"/>
          <w:cols w:space="720"/>
          <w:docGrid w:linePitch="360"/>
        </w:sectPr>
      </w:pPr>
    </w:p>
    <w:p w:rsidR="00994798" w:rsidRDefault="00994798" w:rsidP="006213DD">
      <w:pPr>
        <w:pStyle w:val="LessonsTitle"/>
        <w:jc w:val="both"/>
      </w:pPr>
      <w:r>
        <w:t>Weather Calendar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3"/>
        <w:gridCol w:w="2923"/>
        <w:gridCol w:w="2923"/>
        <w:gridCol w:w="2923"/>
        <w:gridCol w:w="2924"/>
      </w:tblGrid>
      <w:tr w:rsidR="00994798" w:rsidRPr="00624B59">
        <w:trPr>
          <w:trHeight w:val="440"/>
        </w:trPr>
        <w:tc>
          <w:tcPr>
            <w:tcW w:w="2923" w:type="dxa"/>
          </w:tcPr>
          <w:p w:rsidR="00994798" w:rsidRPr="00624B59" w:rsidRDefault="00994798" w:rsidP="006213DD">
            <w:pPr>
              <w:pStyle w:val="LessonText0"/>
              <w:spacing w:after="0"/>
              <w:jc w:val="both"/>
              <w:rPr>
                <w:b/>
                <w:sz w:val="36"/>
              </w:rPr>
            </w:pPr>
            <w:r w:rsidRPr="00624B59">
              <w:rPr>
                <w:b/>
                <w:sz w:val="36"/>
              </w:rPr>
              <w:t>Monday</w:t>
            </w:r>
          </w:p>
        </w:tc>
        <w:tc>
          <w:tcPr>
            <w:tcW w:w="2923" w:type="dxa"/>
          </w:tcPr>
          <w:p w:rsidR="00994798" w:rsidRPr="00624B59" w:rsidRDefault="00994798" w:rsidP="006213DD">
            <w:pPr>
              <w:pStyle w:val="LessonText0"/>
              <w:spacing w:after="0"/>
              <w:jc w:val="both"/>
              <w:rPr>
                <w:b/>
                <w:sz w:val="36"/>
              </w:rPr>
            </w:pPr>
            <w:r w:rsidRPr="00624B59">
              <w:rPr>
                <w:b/>
                <w:sz w:val="36"/>
              </w:rPr>
              <w:t>Tuesday</w:t>
            </w:r>
          </w:p>
        </w:tc>
        <w:tc>
          <w:tcPr>
            <w:tcW w:w="2923" w:type="dxa"/>
          </w:tcPr>
          <w:p w:rsidR="00994798" w:rsidRPr="00624B59" w:rsidRDefault="00994798" w:rsidP="006213DD">
            <w:pPr>
              <w:pStyle w:val="LessonText0"/>
              <w:spacing w:after="0"/>
              <w:jc w:val="both"/>
              <w:rPr>
                <w:b/>
                <w:sz w:val="36"/>
              </w:rPr>
            </w:pPr>
            <w:r w:rsidRPr="00624B59">
              <w:rPr>
                <w:b/>
                <w:sz w:val="36"/>
              </w:rPr>
              <w:t>Wednesday</w:t>
            </w:r>
          </w:p>
        </w:tc>
        <w:tc>
          <w:tcPr>
            <w:tcW w:w="2923" w:type="dxa"/>
          </w:tcPr>
          <w:p w:rsidR="00994798" w:rsidRPr="00624B59" w:rsidRDefault="00994798" w:rsidP="006213DD">
            <w:pPr>
              <w:pStyle w:val="LessonText0"/>
              <w:spacing w:after="0"/>
              <w:jc w:val="both"/>
              <w:rPr>
                <w:b/>
                <w:sz w:val="36"/>
              </w:rPr>
            </w:pPr>
            <w:r w:rsidRPr="00624B59">
              <w:rPr>
                <w:b/>
                <w:sz w:val="36"/>
              </w:rPr>
              <w:t>Thursday</w:t>
            </w:r>
          </w:p>
        </w:tc>
        <w:tc>
          <w:tcPr>
            <w:tcW w:w="2924" w:type="dxa"/>
          </w:tcPr>
          <w:p w:rsidR="00994798" w:rsidRPr="00624B59" w:rsidRDefault="00994798" w:rsidP="006213DD">
            <w:pPr>
              <w:pStyle w:val="LessonText0"/>
              <w:spacing w:after="0"/>
              <w:jc w:val="both"/>
              <w:rPr>
                <w:b/>
                <w:sz w:val="36"/>
              </w:rPr>
            </w:pPr>
            <w:r w:rsidRPr="00624B59">
              <w:rPr>
                <w:b/>
                <w:sz w:val="36"/>
              </w:rPr>
              <w:t>Friday</w:t>
            </w:r>
          </w:p>
        </w:tc>
      </w:tr>
      <w:tr w:rsidR="00994798" w:rsidRPr="00624B59">
        <w:trPr>
          <w:trHeight w:val="1872"/>
        </w:trPr>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4" w:type="dxa"/>
          </w:tcPr>
          <w:p w:rsidR="00994798" w:rsidRPr="00624B59" w:rsidRDefault="00994798" w:rsidP="006213DD">
            <w:pPr>
              <w:pStyle w:val="LessonText0"/>
              <w:jc w:val="both"/>
            </w:pPr>
          </w:p>
        </w:tc>
      </w:tr>
      <w:tr w:rsidR="00994798" w:rsidRPr="00624B59">
        <w:trPr>
          <w:trHeight w:val="1872"/>
        </w:trPr>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4" w:type="dxa"/>
          </w:tcPr>
          <w:p w:rsidR="00994798" w:rsidRPr="00624B59" w:rsidRDefault="00994798" w:rsidP="006213DD">
            <w:pPr>
              <w:pStyle w:val="LessonText0"/>
              <w:jc w:val="both"/>
            </w:pPr>
          </w:p>
        </w:tc>
      </w:tr>
      <w:tr w:rsidR="00994798" w:rsidRPr="00624B59">
        <w:trPr>
          <w:trHeight w:val="1872"/>
        </w:trPr>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4" w:type="dxa"/>
          </w:tcPr>
          <w:p w:rsidR="00994798" w:rsidRPr="00624B59" w:rsidRDefault="00994798" w:rsidP="006213DD">
            <w:pPr>
              <w:pStyle w:val="LessonText0"/>
              <w:jc w:val="both"/>
            </w:pPr>
          </w:p>
        </w:tc>
      </w:tr>
      <w:tr w:rsidR="00994798" w:rsidRPr="00624B59">
        <w:trPr>
          <w:trHeight w:val="1872"/>
        </w:trPr>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3" w:type="dxa"/>
          </w:tcPr>
          <w:p w:rsidR="00994798" w:rsidRPr="00624B59" w:rsidRDefault="00994798" w:rsidP="006213DD">
            <w:pPr>
              <w:pStyle w:val="LessonText0"/>
              <w:jc w:val="both"/>
            </w:pPr>
          </w:p>
        </w:tc>
        <w:tc>
          <w:tcPr>
            <w:tcW w:w="2924" w:type="dxa"/>
          </w:tcPr>
          <w:p w:rsidR="00994798" w:rsidRPr="00624B59" w:rsidRDefault="00994798" w:rsidP="006213DD">
            <w:pPr>
              <w:pStyle w:val="LessonText0"/>
              <w:jc w:val="both"/>
            </w:pPr>
          </w:p>
        </w:tc>
      </w:tr>
    </w:tbl>
    <w:p w:rsidR="00994798" w:rsidRPr="007F15E0" w:rsidRDefault="00994798" w:rsidP="006213DD">
      <w:pPr>
        <w:pStyle w:val="LessonText0"/>
        <w:jc w:val="both"/>
      </w:pPr>
    </w:p>
    <w:sectPr w:rsidR="00994798" w:rsidRPr="007F15E0" w:rsidSect="00CD537F">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98" w:rsidRDefault="00994798" w:rsidP="00CE63A8">
      <w:pPr>
        <w:spacing w:after="0" w:line="240" w:lineRule="auto"/>
      </w:pPr>
      <w:r>
        <w:separator/>
      </w:r>
    </w:p>
  </w:endnote>
  <w:endnote w:type="continuationSeparator" w:id="0">
    <w:p w:rsidR="00994798" w:rsidRDefault="00994798" w:rsidP="00CE6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98" w:rsidRDefault="00994798">
    <w:pPr>
      <w:pStyle w:val="Footer"/>
      <w:jc w:val="center"/>
    </w:pPr>
    <w:fldSimple w:instr=" PAGE   \* MERGEFORMAT ">
      <w:r w:rsidRPr="006213DD">
        <w:rPr>
          <w:rFonts w:cs="Calibri"/>
          <w:noProof/>
          <w:lang w:val="he-IL" w:bidi="he-IL"/>
        </w:rPr>
        <w:t>3</w:t>
      </w:r>
    </w:fldSimple>
  </w:p>
  <w:p w:rsidR="00994798" w:rsidRDefault="00994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98" w:rsidRDefault="00994798" w:rsidP="00CE63A8">
      <w:pPr>
        <w:spacing w:after="0" w:line="240" w:lineRule="auto"/>
      </w:pPr>
      <w:r>
        <w:separator/>
      </w:r>
    </w:p>
  </w:footnote>
  <w:footnote w:type="continuationSeparator" w:id="0">
    <w:p w:rsidR="00994798" w:rsidRDefault="00994798" w:rsidP="00CE6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98" w:rsidRDefault="00994798" w:rsidP="00CE63A8">
    <w:pPr>
      <w:pStyle w:val="Header"/>
      <w:jc w:val="center"/>
    </w:pPr>
    <w:r w:rsidRPr="00162F98">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6" type="#_x0000_t75" style="width:123pt;height:35.25pt;visibility:visible">
          <v:imagedata r:id="rId1" o:title=""/>
        </v:shape>
      </w:pict>
    </w:r>
  </w:p>
  <w:p w:rsidR="00994798" w:rsidRDefault="009947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94A"/>
    <w:multiLevelType w:val="hybridMultilevel"/>
    <w:tmpl w:val="B8924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3660FF2"/>
    <w:multiLevelType w:val="hybridMultilevel"/>
    <w:tmpl w:val="BCBCE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82403FB"/>
    <w:multiLevelType w:val="multilevel"/>
    <w:tmpl w:val="C5CE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9A2D45"/>
    <w:multiLevelType w:val="multilevel"/>
    <w:tmpl w:val="C00C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CB69CE"/>
    <w:multiLevelType w:val="hybridMultilevel"/>
    <w:tmpl w:val="8E78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5A725F"/>
    <w:multiLevelType w:val="hybridMultilevel"/>
    <w:tmpl w:val="7F0EE03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0E25E84"/>
    <w:multiLevelType w:val="multilevel"/>
    <w:tmpl w:val="809C5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203B61"/>
    <w:multiLevelType w:val="hybridMultilevel"/>
    <w:tmpl w:val="CFC680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ABA10AD"/>
    <w:multiLevelType w:val="multilevel"/>
    <w:tmpl w:val="CE34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D2575F"/>
    <w:multiLevelType w:val="hybridMultilevel"/>
    <w:tmpl w:val="512A1CB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A2343D0"/>
    <w:multiLevelType w:val="multilevel"/>
    <w:tmpl w:val="7556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BCF614A"/>
    <w:multiLevelType w:val="hybridMultilevel"/>
    <w:tmpl w:val="89E206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17">
    <w:nsid w:val="305209AF"/>
    <w:multiLevelType w:val="multilevel"/>
    <w:tmpl w:val="52B6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5A24B44"/>
    <w:multiLevelType w:val="multilevel"/>
    <w:tmpl w:val="61A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71B53C4"/>
    <w:multiLevelType w:val="hybridMultilevel"/>
    <w:tmpl w:val="7F0EE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E0132AD"/>
    <w:multiLevelType w:val="multilevel"/>
    <w:tmpl w:val="C966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01F097E"/>
    <w:multiLevelType w:val="hybridMultilevel"/>
    <w:tmpl w:val="DE3636E8"/>
    <w:lvl w:ilvl="0" w:tplc="0409000F">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5">
    <w:nsid w:val="50796988"/>
    <w:multiLevelType w:val="hybridMultilevel"/>
    <w:tmpl w:val="B0F68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400389A"/>
    <w:multiLevelType w:val="hybridMultilevel"/>
    <w:tmpl w:val="5B42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085CA7"/>
    <w:multiLevelType w:val="hybridMultilevel"/>
    <w:tmpl w:val="55E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0AE31AC"/>
    <w:multiLevelType w:val="hybridMultilevel"/>
    <w:tmpl w:val="A9F6BD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6F5157C"/>
    <w:multiLevelType w:val="hybridMultilevel"/>
    <w:tmpl w:val="103413A4"/>
    <w:lvl w:ilvl="0" w:tplc="DD06D09E">
      <w:start w:val="1"/>
      <w:numFmt w:val="bullet"/>
      <w:pStyle w:val="LessonBenchmark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75A34DA"/>
    <w:multiLevelType w:val="multilevel"/>
    <w:tmpl w:val="91084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7FE46C0"/>
    <w:multiLevelType w:val="hybridMultilevel"/>
    <w:tmpl w:val="83245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E422900"/>
    <w:multiLevelType w:val="hybridMultilevel"/>
    <w:tmpl w:val="5C1ACE9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F3E0042"/>
    <w:multiLevelType w:val="hybridMultilevel"/>
    <w:tmpl w:val="581C9A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60863D6"/>
    <w:multiLevelType w:val="multilevel"/>
    <w:tmpl w:val="C1F0A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6DA5754"/>
    <w:multiLevelType w:val="hybridMultilevel"/>
    <w:tmpl w:val="7F0EE03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0">
    <w:nsid w:val="78744725"/>
    <w:multiLevelType w:val="hybridMultilevel"/>
    <w:tmpl w:val="37286E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E4A29BC"/>
    <w:multiLevelType w:val="hybridMultilevel"/>
    <w:tmpl w:val="BC5E0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29"/>
  </w:num>
  <w:num w:numId="4">
    <w:abstractNumId w:val="34"/>
  </w:num>
  <w:num w:numId="5">
    <w:abstractNumId w:val="27"/>
  </w:num>
  <w:num w:numId="6">
    <w:abstractNumId w:val="20"/>
  </w:num>
  <w:num w:numId="7">
    <w:abstractNumId w:val="13"/>
  </w:num>
  <w:num w:numId="8">
    <w:abstractNumId w:val="22"/>
  </w:num>
  <w:num w:numId="9">
    <w:abstractNumId w:val="35"/>
  </w:num>
  <w:num w:numId="10">
    <w:abstractNumId w:val="9"/>
  </w:num>
  <w:num w:numId="11">
    <w:abstractNumId w:val="16"/>
  </w:num>
  <w:num w:numId="12">
    <w:abstractNumId w:val="1"/>
  </w:num>
  <w:num w:numId="13">
    <w:abstractNumId w:val="8"/>
  </w:num>
  <w:num w:numId="14">
    <w:abstractNumId w:val="26"/>
  </w:num>
  <w:num w:numId="15">
    <w:abstractNumId w:val="2"/>
  </w:num>
  <w:num w:numId="16">
    <w:abstractNumId w:val="40"/>
  </w:num>
  <w:num w:numId="17">
    <w:abstractNumId w:val="33"/>
  </w:num>
  <w:num w:numId="18">
    <w:abstractNumId w:val="28"/>
  </w:num>
  <w:num w:numId="19">
    <w:abstractNumId w:val="25"/>
  </w:num>
  <w:num w:numId="20">
    <w:abstractNumId w:val="24"/>
  </w:num>
  <w:num w:numId="21">
    <w:abstractNumId w:val="30"/>
  </w:num>
  <w:num w:numId="22">
    <w:abstractNumId w:val="5"/>
  </w:num>
  <w:num w:numId="23">
    <w:abstractNumId w:val="37"/>
  </w:num>
  <w:num w:numId="24">
    <w:abstractNumId w:val="15"/>
  </w:num>
  <w:num w:numId="25">
    <w:abstractNumId w:val="19"/>
  </w:num>
  <w:num w:numId="26">
    <w:abstractNumId w:val="14"/>
  </w:num>
  <w:num w:numId="27">
    <w:abstractNumId w:val="31"/>
  </w:num>
  <w:num w:numId="28">
    <w:abstractNumId w:val="4"/>
  </w:num>
  <w:num w:numId="29">
    <w:abstractNumId w:val="17"/>
  </w:num>
  <w:num w:numId="30">
    <w:abstractNumId w:val="23"/>
  </w:num>
  <w:num w:numId="31">
    <w:abstractNumId w:val="10"/>
  </w:num>
  <w:num w:numId="32">
    <w:abstractNumId w:val="38"/>
  </w:num>
  <w:num w:numId="33">
    <w:abstractNumId w:val="3"/>
  </w:num>
  <w:num w:numId="34">
    <w:abstractNumId w:val="7"/>
  </w:num>
  <w:num w:numId="35">
    <w:abstractNumId w:val="32"/>
  </w:num>
  <w:num w:numId="36">
    <w:abstractNumId w:val="18"/>
  </w:num>
  <w:num w:numId="37">
    <w:abstractNumId w:val="39"/>
  </w:num>
  <w:num w:numId="38">
    <w:abstractNumId w:val="6"/>
  </w:num>
  <w:num w:numId="39">
    <w:abstractNumId w:val="41"/>
  </w:num>
  <w:num w:numId="40">
    <w:abstractNumId w:val="0"/>
  </w:num>
  <w:num w:numId="41">
    <w:abstractNumId w:val="3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00A8"/>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404F"/>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0F6DFF"/>
    <w:rsid w:val="00102342"/>
    <w:rsid w:val="00102384"/>
    <w:rsid w:val="00104E91"/>
    <w:rsid w:val="0010613F"/>
    <w:rsid w:val="0010640E"/>
    <w:rsid w:val="00106D1F"/>
    <w:rsid w:val="00107B63"/>
    <w:rsid w:val="00110B85"/>
    <w:rsid w:val="001111E3"/>
    <w:rsid w:val="00112006"/>
    <w:rsid w:val="00113223"/>
    <w:rsid w:val="0011481A"/>
    <w:rsid w:val="001156AB"/>
    <w:rsid w:val="0011717A"/>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2F98"/>
    <w:rsid w:val="0016548C"/>
    <w:rsid w:val="0016607C"/>
    <w:rsid w:val="00167EFD"/>
    <w:rsid w:val="0017042B"/>
    <w:rsid w:val="00170F31"/>
    <w:rsid w:val="001758E5"/>
    <w:rsid w:val="00175DC3"/>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7057"/>
    <w:rsid w:val="001E2002"/>
    <w:rsid w:val="001E235B"/>
    <w:rsid w:val="001E2BD4"/>
    <w:rsid w:val="001E45D0"/>
    <w:rsid w:val="001E493A"/>
    <w:rsid w:val="001E56C4"/>
    <w:rsid w:val="001E5E43"/>
    <w:rsid w:val="001E701C"/>
    <w:rsid w:val="001E7FBE"/>
    <w:rsid w:val="001F01B8"/>
    <w:rsid w:val="001F137B"/>
    <w:rsid w:val="001F4EDE"/>
    <w:rsid w:val="001F6BE5"/>
    <w:rsid w:val="001F6CD9"/>
    <w:rsid w:val="00200946"/>
    <w:rsid w:val="00202579"/>
    <w:rsid w:val="0020271D"/>
    <w:rsid w:val="00203209"/>
    <w:rsid w:val="00204BAE"/>
    <w:rsid w:val="0020659B"/>
    <w:rsid w:val="00206C00"/>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1E52"/>
    <w:rsid w:val="002A2114"/>
    <w:rsid w:val="002A3170"/>
    <w:rsid w:val="002A355D"/>
    <w:rsid w:val="002A49DF"/>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28A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0198"/>
    <w:rsid w:val="003216E8"/>
    <w:rsid w:val="003225E2"/>
    <w:rsid w:val="00323C5E"/>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4985"/>
    <w:rsid w:val="00371098"/>
    <w:rsid w:val="003744D6"/>
    <w:rsid w:val="00374753"/>
    <w:rsid w:val="0037595A"/>
    <w:rsid w:val="003765CD"/>
    <w:rsid w:val="003800FC"/>
    <w:rsid w:val="003846DA"/>
    <w:rsid w:val="003869B4"/>
    <w:rsid w:val="003935E7"/>
    <w:rsid w:val="00393B21"/>
    <w:rsid w:val="00395205"/>
    <w:rsid w:val="003A00BF"/>
    <w:rsid w:val="003A0A1B"/>
    <w:rsid w:val="003A2199"/>
    <w:rsid w:val="003A2EE4"/>
    <w:rsid w:val="003A6E80"/>
    <w:rsid w:val="003B047B"/>
    <w:rsid w:val="003B0D05"/>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509"/>
    <w:rsid w:val="004100D0"/>
    <w:rsid w:val="004111E7"/>
    <w:rsid w:val="00412884"/>
    <w:rsid w:val="00413EBA"/>
    <w:rsid w:val="00415214"/>
    <w:rsid w:val="004163B8"/>
    <w:rsid w:val="004176D4"/>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86E4B"/>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5C7"/>
    <w:rsid w:val="004C3A69"/>
    <w:rsid w:val="004C5471"/>
    <w:rsid w:val="004C60D7"/>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03B9D"/>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72CF"/>
    <w:rsid w:val="00527DFE"/>
    <w:rsid w:val="005300BD"/>
    <w:rsid w:val="00532E0C"/>
    <w:rsid w:val="005343EE"/>
    <w:rsid w:val="005349B3"/>
    <w:rsid w:val="005408FD"/>
    <w:rsid w:val="005413F5"/>
    <w:rsid w:val="00544338"/>
    <w:rsid w:val="00544477"/>
    <w:rsid w:val="00546EDB"/>
    <w:rsid w:val="00550CC7"/>
    <w:rsid w:val="00553518"/>
    <w:rsid w:val="0055371D"/>
    <w:rsid w:val="00555122"/>
    <w:rsid w:val="005572A6"/>
    <w:rsid w:val="00557419"/>
    <w:rsid w:val="00560B9B"/>
    <w:rsid w:val="00561199"/>
    <w:rsid w:val="005621E2"/>
    <w:rsid w:val="00562BD0"/>
    <w:rsid w:val="005630FB"/>
    <w:rsid w:val="0056451C"/>
    <w:rsid w:val="005674B8"/>
    <w:rsid w:val="0057220F"/>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3FE5"/>
    <w:rsid w:val="005D6A18"/>
    <w:rsid w:val="005E101F"/>
    <w:rsid w:val="005E133F"/>
    <w:rsid w:val="005E33D0"/>
    <w:rsid w:val="005E4ED3"/>
    <w:rsid w:val="005F33FC"/>
    <w:rsid w:val="005F3A3D"/>
    <w:rsid w:val="005F3D1A"/>
    <w:rsid w:val="005F6769"/>
    <w:rsid w:val="006016FA"/>
    <w:rsid w:val="00602CFE"/>
    <w:rsid w:val="006038E1"/>
    <w:rsid w:val="0060472B"/>
    <w:rsid w:val="00607F2D"/>
    <w:rsid w:val="006119CF"/>
    <w:rsid w:val="00613B83"/>
    <w:rsid w:val="00615E52"/>
    <w:rsid w:val="00616628"/>
    <w:rsid w:val="00617D9E"/>
    <w:rsid w:val="006213DD"/>
    <w:rsid w:val="006229BF"/>
    <w:rsid w:val="0062366F"/>
    <w:rsid w:val="00623F45"/>
    <w:rsid w:val="00624B59"/>
    <w:rsid w:val="0063031B"/>
    <w:rsid w:val="00630B9E"/>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3CF8"/>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4532"/>
    <w:rsid w:val="006F51DD"/>
    <w:rsid w:val="006F54B9"/>
    <w:rsid w:val="006F59F1"/>
    <w:rsid w:val="006F5A07"/>
    <w:rsid w:val="006F6DF8"/>
    <w:rsid w:val="006F7872"/>
    <w:rsid w:val="00700954"/>
    <w:rsid w:val="007043F4"/>
    <w:rsid w:val="0070456B"/>
    <w:rsid w:val="00705503"/>
    <w:rsid w:val="00706152"/>
    <w:rsid w:val="0071105D"/>
    <w:rsid w:val="007113CD"/>
    <w:rsid w:val="00711514"/>
    <w:rsid w:val="00712274"/>
    <w:rsid w:val="0071275F"/>
    <w:rsid w:val="00712B12"/>
    <w:rsid w:val="00716C85"/>
    <w:rsid w:val="00717B20"/>
    <w:rsid w:val="007210E4"/>
    <w:rsid w:val="00723862"/>
    <w:rsid w:val="00725290"/>
    <w:rsid w:val="007255AC"/>
    <w:rsid w:val="00732C5D"/>
    <w:rsid w:val="00735E38"/>
    <w:rsid w:val="007367D0"/>
    <w:rsid w:val="0074336C"/>
    <w:rsid w:val="007438FD"/>
    <w:rsid w:val="00744C93"/>
    <w:rsid w:val="007504AD"/>
    <w:rsid w:val="00750711"/>
    <w:rsid w:val="00751449"/>
    <w:rsid w:val="007536D0"/>
    <w:rsid w:val="00754939"/>
    <w:rsid w:val="00764256"/>
    <w:rsid w:val="00764B83"/>
    <w:rsid w:val="00764BB9"/>
    <w:rsid w:val="00765B37"/>
    <w:rsid w:val="00765CDE"/>
    <w:rsid w:val="007661EB"/>
    <w:rsid w:val="00770483"/>
    <w:rsid w:val="0077052A"/>
    <w:rsid w:val="00770C78"/>
    <w:rsid w:val="00771B03"/>
    <w:rsid w:val="0077736F"/>
    <w:rsid w:val="00782DA2"/>
    <w:rsid w:val="0078572D"/>
    <w:rsid w:val="00786382"/>
    <w:rsid w:val="00787289"/>
    <w:rsid w:val="00792A96"/>
    <w:rsid w:val="007942ED"/>
    <w:rsid w:val="007A05DC"/>
    <w:rsid w:val="007A260C"/>
    <w:rsid w:val="007A2797"/>
    <w:rsid w:val="007A2902"/>
    <w:rsid w:val="007A4F3A"/>
    <w:rsid w:val="007A5858"/>
    <w:rsid w:val="007A626B"/>
    <w:rsid w:val="007B2DD3"/>
    <w:rsid w:val="007B3322"/>
    <w:rsid w:val="007B7A71"/>
    <w:rsid w:val="007C2F54"/>
    <w:rsid w:val="007C5CDF"/>
    <w:rsid w:val="007C717C"/>
    <w:rsid w:val="007D124F"/>
    <w:rsid w:val="007D2C18"/>
    <w:rsid w:val="007D5F1F"/>
    <w:rsid w:val="007D60E4"/>
    <w:rsid w:val="007E0C4B"/>
    <w:rsid w:val="007E2CFA"/>
    <w:rsid w:val="007E7444"/>
    <w:rsid w:val="007E751B"/>
    <w:rsid w:val="007F0488"/>
    <w:rsid w:val="007F15E0"/>
    <w:rsid w:val="007F1D3F"/>
    <w:rsid w:val="007F3994"/>
    <w:rsid w:val="007F682A"/>
    <w:rsid w:val="00800FD0"/>
    <w:rsid w:val="0080372D"/>
    <w:rsid w:val="00805F53"/>
    <w:rsid w:val="0080651A"/>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73647"/>
    <w:rsid w:val="00876500"/>
    <w:rsid w:val="008807D2"/>
    <w:rsid w:val="00885495"/>
    <w:rsid w:val="00885E8A"/>
    <w:rsid w:val="0088728D"/>
    <w:rsid w:val="0089030C"/>
    <w:rsid w:val="008905DB"/>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EDE"/>
    <w:rsid w:val="008D39A0"/>
    <w:rsid w:val="008D76B9"/>
    <w:rsid w:val="008E0222"/>
    <w:rsid w:val="008E113D"/>
    <w:rsid w:val="008E1E2F"/>
    <w:rsid w:val="008E2562"/>
    <w:rsid w:val="008E282E"/>
    <w:rsid w:val="008E3A5B"/>
    <w:rsid w:val="008E4A1A"/>
    <w:rsid w:val="008E5D91"/>
    <w:rsid w:val="008E5F72"/>
    <w:rsid w:val="008E7FAD"/>
    <w:rsid w:val="008F1DFD"/>
    <w:rsid w:val="008F3658"/>
    <w:rsid w:val="008F6D83"/>
    <w:rsid w:val="008F7F3F"/>
    <w:rsid w:val="0090072B"/>
    <w:rsid w:val="00903105"/>
    <w:rsid w:val="00903E85"/>
    <w:rsid w:val="0090488E"/>
    <w:rsid w:val="00904B1D"/>
    <w:rsid w:val="009070DC"/>
    <w:rsid w:val="00907964"/>
    <w:rsid w:val="0091116B"/>
    <w:rsid w:val="0091313C"/>
    <w:rsid w:val="009144AC"/>
    <w:rsid w:val="00917394"/>
    <w:rsid w:val="00917E21"/>
    <w:rsid w:val="00921CCF"/>
    <w:rsid w:val="00924038"/>
    <w:rsid w:val="0092711F"/>
    <w:rsid w:val="00927CF5"/>
    <w:rsid w:val="009316C2"/>
    <w:rsid w:val="00937348"/>
    <w:rsid w:val="0093798C"/>
    <w:rsid w:val="009418A8"/>
    <w:rsid w:val="0094241F"/>
    <w:rsid w:val="0094251B"/>
    <w:rsid w:val="00943ED7"/>
    <w:rsid w:val="00944316"/>
    <w:rsid w:val="0094606B"/>
    <w:rsid w:val="00946808"/>
    <w:rsid w:val="009479D0"/>
    <w:rsid w:val="00947BF2"/>
    <w:rsid w:val="00951224"/>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4798"/>
    <w:rsid w:val="00995CDC"/>
    <w:rsid w:val="00996980"/>
    <w:rsid w:val="009A28A8"/>
    <w:rsid w:val="009A3BA8"/>
    <w:rsid w:val="009A3BF5"/>
    <w:rsid w:val="009A48C7"/>
    <w:rsid w:val="009A58DA"/>
    <w:rsid w:val="009B123E"/>
    <w:rsid w:val="009B15AA"/>
    <w:rsid w:val="009B1EC9"/>
    <w:rsid w:val="009B398D"/>
    <w:rsid w:val="009B5022"/>
    <w:rsid w:val="009B63C2"/>
    <w:rsid w:val="009B7837"/>
    <w:rsid w:val="009B7BBB"/>
    <w:rsid w:val="009C314E"/>
    <w:rsid w:val="009C39BF"/>
    <w:rsid w:val="009C4AB1"/>
    <w:rsid w:val="009C6ACF"/>
    <w:rsid w:val="009D153F"/>
    <w:rsid w:val="009D19F6"/>
    <w:rsid w:val="009D2D36"/>
    <w:rsid w:val="009D40FB"/>
    <w:rsid w:val="009D4988"/>
    <w:rsid w:val="009D4C34"/>
    <w:rsid w:val="009D4F18"/>
    <w:rsid w:val="009D7221"/>
    <w:rsid w:val="009E354B"/>
    <w:rsid w:val="009E3CCE"/>
    <w:rsid w:val="009E4C2E"/>
    <w:rsid w:val="009E5E96"/>
    <w:rsid w:val="009E6929"/>
    <w:rsid w:val="009F0D74"/>
    <w:rsid w:val="009F1DFD"/>
    <w:rsid w:val="009F5396"/>
    <w:rsid w:val="00A025C2"/>
    <w:rsid w:val="00A02BFC"/>
    <w:rsid w:val="00A0476E"/>
    <w:rsid w:val="00A055D3"/>
    <w:rsid w:val="00A05BFC"/>
    <w:rsid w:val="00A10A58"/>
    <w:rsid w:val="00A11F34"/>
    <w:rsid w:val="00A1446B"/>
    <w:rsid w:val="00A254B0"/>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46CF"/>
    <w:rsid w:val="00A65A54"/>
    <w:rsid w:val="00A660DD"/>
    <w:rsid w:val="00A66B48"/>
    <w:rsid w:val="00A679BA"/>
    <w:rsid w:val="00A727B0"/>
    <w:rsid w:val="00A73147"/>
    <w:rsid w:val="00A7460F"/>
    <w:rsid w:val="00A77B2C"/>
    <w:rsid w:val="00A802A4"/>
    <w:rsid w:val="00A84E0A"/>
    <w:rsid w:val="00A85C0D"/>
    <w:rsid w:val="00A872A5"/>
    <w:rsid w:val="00A90234"/>
    <w:rsid w:val="00A91070"/>
    <w:rsid w:val="00A93558"/>
    <w:rsid w:val="00A96ED9"/>
    <w:rsid w:val="00AA0B35"/>
    <w:rsid w:val="00AA0C0D"/>
    <w:rsid w:val="00AA1490"/>
    <w:rsid w:val="00AA1C82"/>
    <w:rsid w:val="00AA2D31"/>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4AA1"/>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0DAC"/>
    <w:rsid w:val="00B31E99"/>
    <w:rsid w:val="00B337AA"/>
    <w:rsid w:val="00B33B2A"/>
    <w:rsid w:val="00B36190"/>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57D0B"/>
    <w:rsid w:val="00B6352A"/>
    <w:rsid w:val="00B636B5"/>
    <w:rsid w:val="00B6509D"/>
    <w:rsid w:val="00B668A6"/>
    <w:rsid w:val="00B66DAA"/>
    <w:rsid w:val="00B708CC"/>
    <w:rsid w:val="00B75993"/>
    <w:rsid w:val="00B77247"/>
    <w:rsid w:val="00B77308"/>
    <w:rsid w:val="00B80590"/>
    <w:rsid w:val="00B80672"/>
    <w:rsid w:val="00B81720"/>
    <w:rsid w:val="00B81BBE"/>
    <w:rsid w:val="00B850FD"/>
    <w:rsid w:val="00B854AE"/>
    <w:rsid w:val="00B86E9E"/>
    <w:rsid w:val="00B95494"/>
    <w:rsid w:val="00B972DA"/>
    <w:rsid w:val="00BA0CB8"/>
    <w:rsid w:val="00BA2AC8"/>
    <w:rsid w:val="00BA2AFC"/>
    <w:rsid w:val="00BA30E6"/>
    <w:rsid w:val="00BA50AC"/>
    <w:rsid w:val="00BA50D1"/>
    <w:rsid w:val="00BA73F3"/>
    <w:rsid w:val="00BA7784"/>
    <w:rsid w:val="00BB1296"/>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5204"/>
    <w:rsid w:val="00BF0A11"/>
    <w:rsid w:val="00BF23E5"/>
    <w:rsid w:val="00BF3791"/>
    <w:rsid w:val="00BF53BA"/>
    <w:rsid w:val="00BF6AE9"/>
    <w:rsid w:val="00BF74C6"/>
    <w:rsid w:val="00C018D9"/>
    <w:rsid w:val="00C019FA"/>
    <w:rsid w:val="00C02AD9"/>
    <w:rsid w:val="00C02EBE"/>
    <w:rsid w:val="00C06758"/>
    <w:rsid w:val="00C07BA4"/>
    <w:rsid w:val="00C07F9A"/>
    <w:rsid w:val="00C10DE9"/>
    <w:rsid w:val="00C117B9"/>
    <w:rsid w:val="00C14E79"/>
    <w:rsid w:val="00C16E89"/>
    <w:rsid w:val="00C204B0"/>
    <w:rsid w:val="00C20742"/>
    <w:rsid w:val="00C20845"/>
    <w:rsid w:val="00C2255E"/>
    <w:rsid w:val="00C24CEC"/>
    <w:rsid w:val="00C265E0"/>
    <w:rsid w:val="00C2682D"/>
    <w:rsid w:val="00C27DC1"/>
    <w:rsid w:val="00C30AFD"/>
    <w:rsid w:val="00C3209D"/>
    <w:rsid w:val="00C32B3A"/>
    <w:rsid w:val="00C3588F"/>
    <w:rsid w:val="00C36CFA"/>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499D"/>
    <w:rsid w:val="00CA54F4"/>
    <w:rsid w:val="00CA5E26"/>
    <w:rsid w:val="00CA620F"/>
    <w:rsid w:val="00CA69A9"/>
    <w:rsid w:val="00CA7297"/>
    <w:rsid w:val="00CB2A61"/>
    <w:rsid w:val="00CB4DFA"/>
    <w:rsid w:val="00CC2343"/>
    <w:rsid w:val="00CC2502"/>
    <w:rsid w:val="00CC59A4"/>
    <w:rsid w:val="00CD01B7"/>
    <w:rsid w:val="00CD537F"/>
    <w:rsid w:val="00CE1491"/>
    <w:rsid w:val="00CE292E"/>
    <w:rsid w:val="00CE349F"/>
    <w:rsid w:val="00CE63A8"/>
    <w:rsid w:val="00CE6913"/>
    <w:rsid w:val="00CF050B"/>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2608"/>
    <w:rsid w:val="00DD38D3"/>
    <w:rsid w:val="00DD3E78"/>
    <w:rsid w:val="00DD461C"/>
    <w:rsid w:val="00DD536F"/>
    <w:rsid w:val="00DD69C6"/>
    <w:rsid w:val="00DE0B22"/>
    <w:rsid w:val="00DE19E4"/>
    <w:rsid w:val="00DE1CD6"/>
    <w:rsid w:val="00DE2D7D"/>
    <w:rsid w:val="00DE4009"/>
    <w:rsid w:val="00DE4610"/>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11E72"/>
    <w:rsid w:val="00E12063"/>
    <w:rsid w:val="00E129BA"/>
    <w:rsid w:val="00E13882"/>
    <w:rsid w:val="00E153F7"/>
    <w:rsid w:val="00E15E35"/>
    <w:rsid w:val="00E20149"/>
    <w:rsid w:val="00E20276"/>
    <w:rsid w:val="00E20C2A"/>
    <w:rsid w:val="00E247B2"/>
    <w:rsid w:val="00E24ECA"/>
    <w:rsid w:val="00E27F62"/>
    <w:rsid w:val="00E31E31"/>
    <w:rsid w:val="00E31E32"/>
    <w:rsid w:val="00E32BF8"/>
    <w:rsid w:val="00E345EA"/>
    <w:rsid w:val="00E34CFA"/>
    <w:rsid w:val="00E42065"/>
    <w:rsid w:val="00E43802"/>
    <w:rsid w:val="00E45769"/>
    <w:rsid w:val="00E47C4A"/>
    <w:rsid w:val="00E47DA4"/>
    <w:rsid w:val="00E50612"/>
    <w:rsid w:val="00E51A5D"/>
    <w:rsid w:val="00E5212A"/>
    <w:rsid w:val="00E56329"/>
    <w:rsid w:val="00E62A08"/>
    <w:rsid w:val="00E66C40"/>
    <w:rsid w:val="00E719DC"/>
    <w:rsid w:val="00E73B21"/>
    <w:rsid w:val="00E762BB"/>
    <w:rsid w:val="00E77F05"/>
    <w:rsid w:val="00E82A83"/>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D0"/>
    <w:pPr>
      <w:spacing w:after="200" w:line="276" w:lineRule="auto"/>
    </w:pPr>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8F7F3F"/>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8F7F3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8F7F3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8F7F3F"/>
    <w:rPr>
      <w:rFonts w:ascii="Cambria" w:hAnsi="Cambria" w:cs="Times New Roman"/>
      <w:b/>
      <w:bCs/>
      <w:i/>
      <w:iCs/>
      <w:color w:val="4F81BD"/>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800FD0"/>
    <w:pPr>
      <w:spacing w:after="0"/>
    </w:pPr>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800FD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paragraph" w:customStyle="1" w:styleId="LessonText0">
    <w:name w:val="Lesson Text"/>
    <w:basedOn w:val="Normal"/>
    <w:link w:val="LessonTextChar0"/>
    <w:uiPriority w:val="99"/>
    <w:rsid w:val="00800FD0"/>
    <w:pPr>
      <w:autoSpaceDE w:val="0"/>
      <w:autoSpaceDN w:val="0"/>
      <w:adjustRightInd w:val="0"/>
      <w:spacing w:after="240" w:line="240" w:lineRule="auto"/>
    </w:pPr>
    <w:rPr>
      <w:rFonts w:cs="Times New Roman"/>
    </w:rPr>
  </w:style>
  <w:style w:type="character" w:customStyle="1" w:styleId="LessonTextChar0">
    <w:name w:val="Lesson Text Char"/>
    <w:basedOn w:val="DefaultParagraphFont"/>
    <w:link w:val="LessonText0"/>
    <w:uiPriority w:val="99"/>
    <w:locked/>
    <w:rsid w:val="00800FD0"/>
    <w:rPr>
      <w:rFonts w:cs="Times New Roman"/>
    </w:rPr>
  </w:style>
  <w:style w:type="paragraph" w:styleId="ListParagraph">
    <w:name w:val="List Paragraph"/>
    <w:basedOn w:val="Normal"/>
    <w:link w:val="ListParagraphChar"/>
    <w:uiPriority w:val="99"/>
    <w:qFormat/>
    <w:rsid w:val="00800FD0"/>
    <w:pPr>
      <w:ind w:left="720"/>
    </w:pPr>
  </w:style>
  <w:style w:type="paragraph" w:customStyle="1" w:styleId="NGSS">
    <w:name w:val="NGSS"/>
    <w:basedOn w:val="Normal"/>
    <w:link w:val="NGSSChar"/>
    <w:uiPriority w:val="99"/>
    <w:rsid w:val="008D39A0"/>
    <w:pPr>
      <w:autoSpaceDE w:val="0"/>
      <w:autoSpaceDN w:val="0"/>
      <w:adjustRightInd w:val="0"/>
      <w:spacing w:after="0" w:line="240" w:lineRule="auto"/>
    </w:pPr>
    <w:rPr>
      <w:rFonts w:ascii="Tahoma" w:hAnsi="Tahoma" w:cs="Tahoma"/>
      <w:bCs/>
      <w:color w:val="000000"/>
      <w:sz w:val="16"/>
      <w:szCs w:val="16"/>
    </w:rPr>
  </w:style>
  <w:style w:type="character" w:customStyle="1" w:styleId="NGSSChar">
    <w:name w:val="NGSS Char"/>
    <w:basedOn w:val="DefaultParagraphFont"/>
    <w:link w:val="NGSS"/>
    <w:uiPriority w:val="99"/>
    <w:locked/>
    <w:rsid w:val="008D39A0"/>
    <w:rPr>
      <w:rFonts w:ascii="Tahoma" w:hAnsi="Tahoma" w:cs="Tahoma"/>
      <w:bCs/>
      <w:color w:val="000000"/>
      <w:sz w:val="16"/>
      <w:szCs w:val="16"/>
    </w:rPr>
  </w:style>
  <w:style w:type="table" w:styleId="TableGrid">
    <w:name w:val="Table Grid"/>
    <w:basedOn w:val="TableNormal"/>
    <w:uiPriority w:val="99"/>
    <w:rsid w:val="005D3F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
    <w:name w:val="sep"/>
    <w:basedOn w:val="DefaultParagraphFont"/>
    <w:uiPriority w:val="99"/>
    <w:rsid w:val="004C60D7"/>
    <w:rPr>
      <w:rFonts w:cs="Times New Roman"/>
    </w:rPr>
  </w:style>
  <w:style w:type="character" w:customStyle="1" w:styleId="dci">
    <w:name w:val="dci"/>
    <w:basedOn w:val="DefaultParagraphFont"/>
    <w:uiPriority w:val="99"/>
    <w:rsid w:val="004C60D7"/>
    <w:rPr>
      <w:rFonts w:cs="Times New Roman"/>
    </w:rPr>
  </w:style>
  <w:style w:type="character" w:customStyle="1" w:styleId="std">
    <w:name w:val="std"/>
    <w:basedOn w:val="DefaultParagraphFont"/>
    <w:uiPriority w:val="99"/>
    <w:rsid w:val="004C60D7"/>
    <w:rPr>
      <w:rFonts w:cs="Times New Roman"/>
    </w:rPr>
  </w:style>
  <w:style w:type="paragraph" w:customStyle="1" w:styleId="LessonBenchmarks">
    <w:name w:val="Lesson Benchmarks"/>
    <w:basedOn w:val="ListParagraph"/>
    <w:link w:val="LessonBenchmarksChar"/>
    <w:uiPriority w:val="99"/>
    <w:rsid w:val="004C60D7"/>
    <w:pPr>
      <w:numPr>
        <w:numId w:val="27"/>
      </w:numPr>
      <w:spacing w:after="0"/>
      <w:ind w:left="360"/>
    </w:pPr>
  </w:style>
  <w:style w:type="character" w:customStyle="1" w:styleId="ListParagraphChar">
    <w:name w:val="List Paragraph Char"/>
    <w:basedOn w:val="DefaultParagraphFont"/>
    <w:link w:val="ListParagraph"/>
    <w:uiPriority w:val="99"/>
    <w:locked/>
    <w:rsid w:val="004C60D7"/>
    <w:rPr>
      <w:rFonts w:cs="Times New Roman"/>
    </w:rPr>
  </w:style>
  <w:style w:type="character" w:customStyle="1" w:styleId="LessonBenchmarksChar">
    <w:name w:val="Lesson Benchmarks Char"/>
    <w:basedOn w:val="ListParagraphChar"/>
    <w:link w:val="LessonBenchmarks"/>
    <w:uiPriority w:val="99"/>
    <w:locked/>
    <w:rsid w:val="004C60D7"/>
  </w:style>
  <w:style w:type="paragraph" w:styleId="Header">
    <w:name w:val="header"/>
    <w:basedOn w:val="Normal"/>
    <w:link w:val="HeaderChar"/>
    <w:uiPriority w:val="99"/>
    <w:semiHidden/>
    <w:rsid w:val="00CE63A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E63A8"/>
    <w:rPr>
      <w:rFonts w:cs="Times New Roman"/>
    </w:rPr>
  </w:style>
  <w:style w:type="paragraph" w:styleId="Footer">
    <w:name w:val="footer"/>
    <w:basedOn w:val="Normal"/>
    <w:link w:val="FooterChar"/>
    <w:uiPriority w:val="99"/>
    <w:rsid w:val="00CE63A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CE63A8"/>
    <w:rPr>
      <w:rFonts w:cs="Times New Roman"/>
    </w:rPr>
  </w:style>
  <w:style w:type="paragraph" w:styleId="BalloonText">
    <w:name w:val="Balloon Text"/>
    <w:basedOn w:val="Normal"/>
    <w:link w:val="BalloonTextChar"/>
    <w:uiPriority w:val="99"/>
    <w:semiHidden/>
    <w:rsid w:val="00CE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6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691423">
      <w:marLeft w:val="0"/>
      <w:marRight w:val="0"/>
      <w:marTop w:val="0"/>
      <w:marBottom w:val="0"/>
      <w:divBdr>
        <w:top w:val="none" w:sz="0" w:space="0" w:color="auto"/>
        <w:left w:val="none" w:sz="0" w:space="0" w:color="auto"/>
        <w:bottom w:val="none" w:sz="0" w:space="0" w:color="auto"/>
        <w:right w:val="none" w:sz="0" w:space="0" w:color="auto"/>
      </w:divBdr>
    </w:div>
    <w:div w:id="1104691427">
      <w:marLeft w:val="0"/>
      <w:marRight w:val="0"/>
      <w:marTop w:val="0"/>
      <w:marBottom w:val="0"/>
      <w:divBdr>
        <w:top w:val="none" w:sz="0" w:space="0" w:color="auto"/>
        <w:left w:val="none" w:sz="0" w:space="0" w:color="auto"/>
        <w:bottom w:val="none" w:sz="0" w:space="0" w:color="auto"/>
        <w:right w:val="none" w:sz="0" w:space="0" w:color="auto"/>
      </w:divBdr>
      <w:divsChild>
        <w:div w:id="1104691426">
          <w:marLeft w:val="0"/>
          <w:marRight w:val="0"/>
          <w:marTop w:val="0"/>
          <w:marBottom w:val="0"/>
          <w:divBdr>
            <w:top w:val="none" w:sz="0" w:space="0" w:color="auto"/>
            <w:left w:val="none" w:sz="0" w:space="0" w:color="auto"/>
            <w:bottom w:val="none" w:sz="0" w:space="0" w:color="auto"/>
            <w:right w:val="none" w:sz="0" w:space="0" w:color="auto"/>
          </w:divBdr>
        </w:div>
        <w:div w:id="1104691445">
          <w:marLeft w:val="0"/>
          <w:marRight w:val="0"/>
          <w:marTop w:val="0"/>
          <w:marBottom w:val="0"/>
          <w:divBdr>
            <w:top w:val="none" w:sz="0" w:space="0" w:color="auto"/>
            <w:left w:val="none" w:sz="0" w:space="0" w:color="auto"/>
            <w:bottom w:val="none" w:sz="0" w:space="0" w:color="auto"/>
            <w:right w:val="none" w:sz="0" w:space="0" w:color="auto"/>
          </w:divBdr>
          <w:divsChild>
            <w:div w:id="1104691425">
              <w:marLeft w:val="0"/>
              <w:marRight w:val="0"/>
              <w:marTop w:val="0"/>
              <w:marBottom w:val="0"/>
              <w:divBdr>
                <w:top w:val="none" w:sz="0" w:space="0" w:color="auto"/>
                <w:left w:val="none" w:sz="0" w:space="0" w:color="auto"/>
                <w:bottom w:val="none" w:sz="0" w:space="0" w:color="auto"/>
                <w:right w:val="none" w:sz="0" w:space="0" w:color="auto"/>
              </w:divBdr>
              <w:divsChild>
                <w:div w:id="11046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1432">
      <w:marLeft w:val="0"/>
      <w:marRight w:val="0"/>
      <w:marTop w:val="0"/>
      <w:marBottom w:val="0"/>
      <w:divBdr>
        <w:top w:val="none" w:sz="0" w:space="0" w:color="auto"/>
        <w:left w:val="none" w:sz="0" w:space="0" w:color="auto"/>
        <w:bottom w:val="none" w:sz="0" w:space="0" w:color="auto"/>
        <w:right w:val="none" w:sz="0" w:space="0" w:color="auto"/>
      </w:divBdr>
      <w:divsChild>
        <w:div w:id="1104691442">
          <w:marLeft w:val="0"/>
          <w:marRight w:val="0"/>
          <w:marTop w:val="0"/>
          <w:marBottom w:val="0"/>
          <w:divBdr>
            <w:top w:val="none" w:sz="0" w:space="0" w:color="auto"/>
            <w:left w:val="none" w:sz="0" w:space="0" w:color="auto"/>
            <w:bottom w:val="none" w:sz="0" w:space="0" w:color="auto"/>
            <w:right w:val="none" w:sz="0" w:space="0" w:color="auto"/>
          </w:divBdr>
          <w:divsChild>
            <w:div w:id="1104691440">
              <w:marLeft w:val="0"/>
              <w:marRight w:val="0"/>
              <w:marTop w:val="0"/>
              <w:marBottom w:val="0"/>
              <w:divBdr>
                <w:top w:val="none" w:sz="0" w:space="0" w:color="auto"/>
                <w:left w:val="none" w:sz="0" w:space="0" w:color="auto"/>
                <w:bottom w:val="none" w:sz="0" w:space="0" w:color="auto"/>
                <w:right w:val="none" w:sz="0" w:space="0" w:color="auto"/>
              </w:divBdr>
            </w:div>
          </w:divsChild>
        </w:div>
        <w:div w:id="1104691470">
          <w:marLeft w:val="0"/>
          <w:marRight w:val="0"/>
          <w:marTop w:val="0"/>
          <w:marBottom w:val="0"/>
          <w:divBdr>
            <w:top w:val="none" w:sz="0" w:space="0" w:color="auto"/>
            <w:left w:val="none" w:sz="0" w:space="0" w:color="auto"/>
            <w:bottom w:val="none" w:sz="0" w:space="0" w:color="auto"/>
            <w:right w:val="none" w:sz="0" w:space="0" w:color="auto"/>
          </w:divBdr>
          <w:divsChild>
            <w:div w:id="11046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434">
      <w:marLeft w:val="0"/>
      <w:marRight w:val="0"/>
      <w:marTop w:val="0"/>
      <w:marBottom w:val="0"/>
      <w:divBdr>
        <w:top w:val="none" w:sz="0" w:space="0" w:color="auto"/>
        <w:left w:val="none" w:sz="0" w:space="0" w:color="auto"/>
        <w:bottom w:val="none" w:sz="0" w:space="0" w:color="auto"/>
        <w:right w:val="none" w:sz="0" w:space="0" w:color="auto"/>
      </w:divBdr>
      <w:divsChild>
        <w:div w:id="1104691424">
          <w:marLeft w:val="0"/>
          <w:marRight w:val="0"/>
          <w:marTop w:val="0"/>
          <w:marBottom w:val="0"/>
          <w:divBdr>
            <w:top w:val="none" w:sz="0" w:space="0" w:color="auto"/>
            <w:left w:val="none" w:sz="0" w:space="0" w:color="auto"/>
            <w:bottom w:val="none" w:sz="0" w:space="0" w:color="auto"/>
            <w:right w:val="none" w:sz="0" w:space="0" w:color="auto"/>
          </w:divBdr>
        </w:div>
      </w:divsChild>
    </w:div>
    <w:div w:id="1104691435">
      <w:marLeft w:val="0"/>
      <w:marRight w:val="0"/>
      <w:marTop w:val="0"/>
      <w:marBottom w:val="0"/>
      <w:divBdr>
        <w:top w:val="none" w:sz="0" w:space="0" w:color="auto"/>
        <w:left w:val="none" w:sz="0" w:space="0" w:color="auto"/>
        <w:bottom w:val="none" w:sz="0" w:space="0" w:color="auto"/>
        <w:right w:val="none" w:sz="0" w:space="0" w:color="auto"/>
      </w:divBdr>
      <w:divsChild>
        <w:div w:id="1104691429">
          <w:marLeft w:val="0"/>
          <w:marRight w:val="0"/>
          <w:marTop w:val="0"/>
          <w:marBottom w:val="0"/>
          <w:divBdr>
            <w:top w:val="none" w:sz="0" w:space="0" w:color="auto"/>
            <w:left w:val="none" w:sz="0" w:space="0" w:color="auto"/>
            <w:bottom w:val="none" w:sz="0" w:space="0" w:color="auto"/>
            <w:right w:val="none" w:sz="0" w:space="0" w:color="auto"/>
          </w:divBdr>
        </w:div>
      </w:divsChild>
    </w:div>
    <w:div w:id="1104691436">
      <w:marLeft w:val="0"/>
      <w:marRight w:val="0"/>
      <w:marTop w:val="0"/>
      <w:marBottom w:val="0"/>
      <w:divBdr>
        <w:top w:val="none" w:sz="0" w:space="0" w:color="auto"/>
        <w:left w:val="none" w:sz="0" w:space="0" w:color="auto"/>
        <w:bottom w:val="none" w:sz="0" w:space="0" w:color="auto"/>
        <w:right w:val="none" w:sz="0" w:space="0" w:color="auto"/>
      </w:divBdr>
      <w:divsChild>
        <w:div w:id="1104691428">
          <w:marLeft w:val="0"/>
          <w:marRight w:val="0"/>
          <w:marTop w:val="0"/>
          <w:marBottom w:val="0"/>
          <w:divBdr>
            <w:top w:val="none" w:sz="0" w:space="0" w:color="auto"/>
            <w:left w:val="none" w:sz="0" w:space="0" w:color="auto"/>
            <w:bottom w:val="none" w:sz="0" w:space="0" w:color="auto"/>
            <w:right w:val="none" w:sz="0" w:space="0" w:color="auto"/>
          </w:divBdr>
          <w:divsChild>
            <w:div w:id="1104691443">
              <w:marLeft w:val="0"/>
              <w:marRight w:val="0"/>
              <w:marTop w:val="0"/>
              <w:marBottom w:val="0"/>
              <w:divBdr>
                <w:top w:val="none" w:sz="0" w:space="0" w:color="auto"/>
                <w:left w:val="none" w:sz="0" w:space="0" w:color="auto"/>
                <w:bottom w:val="none" w:sz="0" w:space="0" w:color="auto"/>
                <w:right w:val="none" w:sz="0" w:space="0" w:color="auto"/>
              </w:divBdr>
            </w:div>
          </w:divsChild>
        </w:div>
        <w:div w:id="1104691457">
          <w:marLeft w:val="0"/>
          <w:marRight w:val="0"/>
          <w:marTop w:val="0"/>
          <w:marBottom w:val="0"/>
          <w:divBdr>
            <w:top w:val="none" w:sz="0" w:space="0" w:color="auto"/>
            <w:left w:val="none" w:sz="0" w:space="0" w:color="auto"/>
            <w:bottom w:val="none" w:sz="0" w:space="0" w:color="auto"/>
            <w:right w:val="none" w:sz="0" w:space="0" w:color="auto"/>
          </w:divBdr>
          <w:divsChild>
            <w:div w:id="11046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449">
      <w:marLeft w:val="0"/>
      <w:marRight w:val="0"/>
      <w:marTop w:val="0"/>
      <w:marBottom w:val="0"/>
      <w:divBdr>
        <w:top w:val="none" w:sz="0" w:space="0" w:color="auto"/>
        <w:left w:val="none" w:sz="0" w:space="0" w:color="auto"/>
        <w:bottom w:val="none" w:sz="0" w:space="0" w:color="auto"/>
        <w:right w:val="none" w:sz="0" w:space="0" w:color="auto"/>
      </w:divBdr>
      <w:divsChild>
        <w:div w:id="1104691430">
          <w:marLeft w:val="0"/>
          <w:marRight w:val="0"/>
          <w:marTop w:val="0"/>
          <w:marBottom w:val="0"/>
          <w:divBdr>
            <w:top w:val="none" w:sz="0" w:space="0" w:color="auto"/>
            <w:left w:val="none" w:sz="0" w:space="0" w:color="auto"/>
            <w:bottom w:val="none" w:sz="0" w:space="0" w:color="auto"/>
            <w:right w:val="none" w:sz="0" w:space="0" w:color="auto"/>
          </w:divBdr>
        </w:div>
      </w:divsChild>
    </w:div>
    <w:div w:id="1104691453">
      <w:marLeft w:val="0"/>
      <w:marRight w:val="0"/>
      <w:marTop w:val="0"/>
      <w:marBottom w:val="0"/>
      <w:divBdr>
        <w:top w:val="none" w:sz="0" w:space="0" w:color="auto"/>
        <w:left w:val="none" w:sz="0" w:space="0" w:color="auto"/>
        <w:bottom w:val="none" w:sz="0" w:space="0" w:color="auto"/>
        <w:right w:val="none" w:sz="0" w:space="0" w:color="auto"/>
      </w:divBdr>
      <w:divsChild>
        <w:div w:id="1104691448">
          <w:marLeft w:val="0"/>
          <w:marRight w:val="0"/>
          <w:marTop w:val="0"/>
          <w:marBottom w:val="0"/>
          <w:divBdr>
            <w:top w:val="none" w:sz="0" w:space="0" w:color="auto"/>
            <w:left w:val="none" w:sz="0" w:space="0" w:color="auto"/>
            <w:bottom w:val="none" w:sz="0" w:space="0" w:color="auto"/>
            <w:right w:val="none" w:sz="0" w:space="0" w:color="auto"/>
          </w:divBdr>
        </w:div>
      </w:divsChild>
    </w:div>
    <w:div w:id="1104691454">
      <w:marLeft w:val="0"/>
      <w:marRight w:val="0"/>
      <w:marTop w:val="0"/>
      <w:marBottom w:val="0"/>
      <w:divBdr>
        <w:top w:val="none" w:sz="0" w:space="0" w:color="auto"/>
        <w:left w:val="none" w:sz="0" w:space="0" w:color="auto"/>
        <w:bottom w:val="none" w:sz="0" w:space="0" w:color="auto"/>
        <w:right w:val="none" w:sz="0" w:space="0" w:color="auto"/>
      </w:divBdr>
      <w:divsChild>
        <w:div w:id="1104691437">
          <w:marLeft w:val="0"/>
          <w:marRight w:val="0"/>
          <w:marTop w:val="0"/>
          <w:marBottom w:val="0"/>
          <w:divBdr>
            <w:top w:val="none" w:sz="0" w:space="0" w:color="auto"/>
            <w:left w:val="none" w:sz="0" w:space="0" w:color="auto"/>
            <w:bottom w:val="none" w:sz="0" w:space="0" w:color="auto"/>
            <w:right w:val="none" w:sz="0" w:space="0" w:color="auto"/>
          </w:divBdr>
          <w:divsChild>
            <w:div w:id="11046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456">
      <w:marLeft w:val="0"/>
      <w:marRight w:val="0"/>
      <w:marTop w:val="0"/>
      <w:marBottom w:val="0"/>
      <w:divBdr>
        <w:top w:val="none" w:sz="0" w:space="0" w:color="auto"/>
        <w:left w:val="none" w:sz="0" w:space="0" w:color="auto"/>
        <w:bottom w:val="none" w:sz="0" w:space="0" w:color="auto"/>
        <w:right w:val="none" w:sz="0" w:space="0" w:color="auto"/>
      </w:divBdr>
    </w:div>
    <w:div w:id="1104691458">
      <w:marLeft w:val="0"/>
      <w:marRight w:val="0"/>
      <w:marTop w:val="0"/>
      <w:marBottom w:val="0"/>
      <w:divBdr>
        <w:top w:val="none" w:sz="0" w:space="0" w:color="auto"/>
        <w:left w:val="none" w:sz="0" w:space="0" w:color="auto"/>
        <w:bottom w:val="none" w:sz="0" w:space="0" w:color="auto"/>
        <w:right w:val="none" w:sz="0" w:space="0" w:color="auto"/>
      </w:divBdr>
    </w:div>
    <w:div w:id="1104691459">
      <w:marLeft w:val="0"/>
      <w:marRight w:val="0"/>
      <w:marTop w:val="0"/>
      <w:marBottom w:val="0"/>
      <w:divBdr>
        <w:top w:val="none" w:sz="0" w:space="0" w:color="auto"/>
        <w:left w:val="none" w:sz="0" w:space="0" w:color="auto"/>
        <w:bottom w:val="none" w:sz="0" w:space="0" w:color="auto"/>
        <w:right w:val="none" w:sz="0" w:space="0" w:color="auto"/>
      </w:divBdr>
      <w:divsChild>
        <w:div w:id="1104691441">
          <w:marLeft w:val="0"/>
          <w:marRight w:val="0"/>
          <w:marTop w:val="0"/>
          <w:marBottom w:val="0"/>
          <w:divBdr>
            <w:top w:val="none" w:sz="0" w:space="0" w:color="auto"/>
            <w:left w:val="none" w:sz="0" w:space="0" w:color="auto"/>
            <w:bottom w:val="none" w:sz="0" w:space="0" w:color="auto"/>
            <w:right w:val="none" w:sz="0" w:space="0" w:color="auto"/>
          </w:divBdr>
        </w:div>
        <w:div w:id="1104691447">
          <w:marLeft w:val="0"/>
          <w:marRight w:val="0"/>
          <w:marTop w:val="0"/>
          <w:marBottom w:val="0"/>
          <w:divBdr>
            <w:top w:val="none" w:sz="0" w:space="0" w:color="auto"/>
            <w:left w:val="none" w:sz="0" w:space="0" w:color="auto"/>
            <w:bottom w:val="none" w:sz="0" w:space="0" w:color="auto"/>
            <w:right w:val="none" w:sz="0" w:space="0" w:color="auto"/>
          </w:divBdr>
        </w:div>
      </w:divsChild>
    </w:div>
    <w:div w:id="1104691461">
      <w:marLeft w:val="0"/>
      <w:marRight w:val="0"/>
      <w:marTop w:val="0"/>
      <w:marBottom w:val="0"/>
      <w:divBdr>
        <w:top w:val="none" w:sz="0" w:space="0" w:color="auto"/>
        <w:left w:val="none" w:sz="0" w:space="0" w:color="auto"/>
        <w:bottom w:val="none" w:sz="0" w:space="0" w:color="auto"/>
        <w:right w:val="none" w:sz="0" w:space="0" w:color="auto"/>
      </w:divBdr>
      <w:divsChild>
        <w:div w:id="1104691446">
          <w:marLeft w:val="0"/>
          <w:marRight w:val="0"/>
          <w:marTop w:val="0"/>
          <w:marBottom w:val="0"/>
          <w:divBdr>
            <w:top w:val="none" w:sz="0" w:space="0" w:color="auto"/>
            <w:left w:val="none" w:sz="0" w:space="0" w:color="auto"/>
            <w:bottom w:val="none" w:sz="0" w:space="0" w:color="auto"/>
            <w:right w:val="none" w:sz="0" w:space="0" w:color="auto"/>
          </w:divBdr>
        </w:div>
      </w:divsChild>
    </w:div>
    <w:div w:id="1104691463">
      <w:marLeft w:val="0"/>
      <w:marRight w:val="0"/>
      <w:marTop w:val="0"/>
      <w:marBottom w:val="0"/>
      <w:divBdr>
        <w:top w:val="none" w:sz="0" w:space="0" w:color="auto"/>
        <w:left w:val="none" w:sz="0" w:space="0" w:color="auto"/>
        <w:bottom w:val="none" w:sz="0" w:space="0" w:color="auto"/>
        <w:right w:val="none" w:sz="0" w:space="0" w:color="auto"/>
      </w:divBdr>
      <w:divsChild>
        <w:div w:id="1104691460">
          <w:marLeft w:val="0"/>
          <w:marRight w:val="0"/>
          <w:marTop w:val="0"/>
          <w:marBottom w:val="0"/>
          <w:divBdr>
            <w:top w:val="none" w:sz="0" w:space="0" w:color="auto"/>
            <w:left w:val="none" w:sz="0" w:space="0" w:color="auto"/>
            <w:bottom w:val="none" w:sz="0" w:space="0" w:color="auto"/>
            <w:right w:val="none" w:sz="0" w:space="0" w:color="auto"/>
          </w:divBdr>
          <w:divsChild>
            <w:div w:id="1104691433">
              <w:marLeft w:val="0"/>
              <w:marRight w:val="0"/>
              <w:marTop w:val="0"/>
              <w:marBottom w:val="0"/>
              <w:divBdr>
                <w:top w:val="none" w:sz="0" w:space="0" w:color="auto"/>
                <w:left w:val="none" w:sz="0" w:space="0" w:color="auto"/>
                <w:bottom w:val="none" w:sz="0" w:space="0" w:color="auto"/>
                <w:right w:val="none" w:sz="0" w:space="0" w:color="auto"/>
              </w:divBdr>
              <w:divsChild>
                <w:div w:id="11046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462">
          <w:marLeft w:val="0"/>
          <w:marRight w:val="0"/>
          <w:marTop w:val="0"/>
          <w:marBottom w:val="0"/>
          <w:divBdr>
            <w:top w:val="none" w:sz="0" w:space="0" w:color="auto"/>
            <w:left w:val="none" w:sz="0" w:space="0" w:color="auto"/>
            <w:bottom w:val="none" w:sz="0" w:space="0" w:color="auto"/>
            <w:right w:val="none" w:sz="0" w:space="0" w:color="auto"/>
          </w:divBdr>
          <w:divsChild>
            <w:div w:id="1104691452">
              <w:marLeft w:val="0"/>
              <w:marRight w:val="0"/>
              <w:marTop w:val="0"/>
              <w:marBottom w:val="0"/>
              <w:divBdr>
                <w:top w:val="none" w:sz="0" w:space="0" w:color="auto"/>
                <w:left w:val="none" w:sz="0" w:space="0" w:color="auto"/>
                <w:bottom w:val="none" w:sz="0" w:space="0" w:color="auto"/>
                <w:right w:val="none" w:sz="0" w:space="0" w:color="auto"/>
              </w:divBdr>
              <w:divsChild>
                <w:div w:id="1104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1464">
      <w:marLeft w:val="0"/>
      <w:marRight w:val="0"/>
      <w:marTop w:val="0"/>
      <w:marBottom w:val="0"/>
      <w:divBdr>
        <w:top w:val="none" w:sz="0" w:space="0" w:color="auto"/>
        <w:left w:val="none" w:sz="0" w:space="0" w:color="auto"/>
        <w:bottom w:val="none" w:sz="0" w:space="0" w:color="auto"/>
        <w:right w:val="none" w:sz="0" w:space="0" w:color="auto"/>
      </w:divBdr>
      <w:divsChild>
        <w:div w:id="1104691444">
          <w:marLeft w:val="0"/>
          <w:marRight w:val="0"/>
          <w:marTop w:val="0"/>
          <w:marBottom w:val="0"/>
          <w:divBdr>
            <w:top w:val="none" w:sz="0" w:space="0" w:color="auto"/>
            <w:left w:val="none" w:sz="0" w:space="0" w:color="auto"/>
            <w:bottom w:val="none" w:sz="0" w:space="0" w:color="auto"/>
            <w:right w:val="none" w:sz="0" w:space="0" w:color="auto"/>
          </w:divBdr>
          <w:divsChild>
            <w:div w:id="1104691465">
              <w:marLeft w:val="0"/>
              <w:marRight w:val="0"/>
              <w:marTop w:val="0"/>
              <w:marBottom w:val="0"/>
              <w:divBdr>
                <w:top w:val="none" w:sz="0" w:space="0" w:color="auto"/>
                <w:left w:val="none" w:sz="0" w:space="0" w:color="auto"/>
                <w:bottom w:val="none" w:sz="0" w:space="0" w:color="auto"/>
                <w:right w:val="none" w:sz="0" w:space="0" w:color="auto"/>
              </w:divBdr>
              <w:divsChild>
                <w:div w:id="1104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1466">
      <w:marLeft w:val="0"/>
      <w:marRight w:val="0"/>
      <w:marTop w:val="0"/>
      <w:marBottom w:val="0"/>
      <w:divBdr>
        <w:top w:val="none" w:sz="0" w:space="0" w:color="auto"/>
        <w:left w:val="none" w:sz="0" w:space="0" w:color="auto"/>
        <w:bottom w:val="none" w:sz="0" w:space="0" w:color="auto"/>
        <w:right w:val="none" w:sz="0" w:space="0" w:color="auto"/>
      </w:divBdr>
      <w:divsChild>
        <w:div w:id="1104691431">
          <w:marLeft w:val="0"/>
          <w:marRight w:val="0"/>
          <w:marTop w:val="0"/>
          <w:marBottom w:val="0"/>
          <w:divBdr>
            <w:top w:val="none" w:sz="0" w:space="0" w:color="auto"/>
            <w:left w:val="none" w:sz="0" w:space="0" w:color="auto"/>
            <w:bottom w:val="none" w:sz="0" w:space="0" w:color="auto"/>
            <w:right w:val="none" w:sz="0" w:space="0" w:color="auto"/>
          </w:divBdr>
        </w:div>
      </w:divsChild>
    </w:div>
    <w:div w:id="1104691468">
      <w:marLeft w:val="0"/>
      <w:marRight w:val="0"/>
      <w:marTop w:val="0"/>
      <w:marBottom w:val="0"/>
      <w:divBdr>
        <w:top w:val="none" w:sz="0" w:space="0" w:color="auto"/>
        <w:left w:val="none" w:sz="0" w:space="0" w:color="auto"/>
        <w:bottom w:val="none" w:sz="0" w:space="0" w:color="auto"/>
        <w:right w:val="none" w:sz="0" w:space="0" w:color="auto"/>
      </w:divBdr>
    </w:div>
    <w:div w:id="110469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be.gov/documents/348614/348678/atins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atherforschools.me.uk/html/weatherboxe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1550</Words>
  <Characters>8835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Weather Like Today and How Is It Different from Yesterday</dc:title>
  <dc:subject/>
  <dc:creator>ML Jensen</dc:creator>
  <cp:keywords/>
  <dc:description/>
  <cp:lastModifiedBy>user</cp:lastModifiedBy>
  <cp:revision>2</cp:revision>
  <cp:lastPrinted>2014-12-04T16:17:00Z</cp:lastPrinted>
  <dcterms:created xsi:type="dcterms:W3CDTF">2015-03-19T15:25:00Z</dcterms:created>
  <dcterms:modified xsi:type="dcterms:W3CDTF">2015-03-19T15:25:00Z</dcterms:modified>
</cp:coreProperties>
</file>